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9B0" w:rsidRDefault="00E869B0">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E869B0" w:rsidRDefault="00E869B0">
      <w:pPr>
        <w:pStyle w:val="ConsPlusNormal"/>
        <w:jc w:val="both"/>
        <w:outlineLvl w:val="0"/>
      </w:pPr>
    </w:p>
    <w:p w:rsidR="00E869B0" w:rsidRDefault="00E869B0">
      <w:pPr>
        <w:pStyle w:val="ConsPlusTitle"/>
        <w:jc w:val="center"/>
        <w:outlineLvl w:val="0"/>
      </w:pPr>
      <w:r>
        <w:t>АДМИНИСТРАЦИЯ ГОРОДА БЛАГОВЕЩЕНСКА</w:t>
      </w:r>
    </w:p>
    <w:p w:rsidR="00E869B0" w:rsidRDefault="00E869B0">
      <w:pPr>
        <w:pStyle w:val="ConsPlusTitle"/>
        <w:jc w:val="center"/>
      </w:pPr>
    </w:p>
    <w:p w:rsidR="00E869B0" w:rsidRDefault="00E869B0">
      <w:pPr>
        <w:pStyle w:val="ConsPlusTitle"/>
        <w:jc w:val="center"/>
      </w:pPr>
      <w:r>
        <w:t>ПОСТАНОВЛЕНИЕ</w:t>
      </w:r>
    </w:p>
    <w:p w:rsidR="00E869B0" w:rsidRDefault="00E869B0">
      <w:pPr>
        <w:pStyle w:val="ConsPlusTitle"/>
        <w:jc w:val="center"/>
      </w:pPr>
      <w:r>
        <w:t>от 21 февраля 2013 г. N 654</w:t>
      </w:r>
    </w:p>
    <w:p w:rsidR="00E869B0" w:rsidRDefault="00E869B0">
      <w:pPr>
        <w:pStyle w:val="ConsPlusTitle"/>
        <w:jc w:val="center"/>
      </w:pPr>
    </w:p>
    <w:p w:rsidR="00E869B0" w:rsidRDefault="00E869B0">
      <w:pPr>
        <w:pStyle w:val="ConsPlusTitle"/>
        <w:jc w:val="center"/>
      </w:pPr>
      <w:r>
        <w:t>ОБ УТВЕРЖДЕНИИ АДМИНИСТРАТИВНОГО РЕГЛАМЕНТА АДМИНИСТРАЦИИ</w:t>
      </w:r>
    </w:p>
    <w:p w:rsidR="00E869B0" w:rsidRDefault="00E869B0">
      <w:pPr>
        <w:pStyle w:val="ConsPlusTitle"/>
        <w:jc w:val="center"/>
      </w:pPr>
      <w:r>
        <w:t xml:space="preserve">ГОРОДА БЛАГОВЕЩЕНСКА ПО ПРЕДОСТАВЛЕНИЮ </w:t>
      </w:r>
      <w:proofErr w:type="gramStart"/>
      <w:r>
        <w:t>МУНИЦИПАЛЬНОЙ</w:t>
      </w:r>
      <w:proofErr w:type="gramEnd"/>
    </w:p>
    <w:p w:rsidR="00E869B0" w:rsidRDefault="00E869B0">
      <w:pPr>
        <w:pStyle w:val="ConsPlusTitle"/>
        <w:jc w:val="center"/>
      </w:pPr>
      <w:r>
        <w:t xml:space="preserve">УСЛУГИ "ПРЕДОСТАВЛЕНИЕ РАЗРЕШЕНИЯ </w:t>
      </w:r>
      <w:proofErr w:type="gramStart"/>
      <w:r>
        <w:t>НА</w:t>
      </w:r>
      <w:proofErr w:type="gramEnd"/>
      <w:r>
        <w:t xml:space="preserve"> УСЛОВНО</w:t>
      </w:r>
    </w:p>
    <w:p w:rsidR="00E869B0" w:rsidRDefault="00E869B0">
      <w:pPr>
        <w:pStyle w:val="ConsPlusTitle"/>
        <w:jc w:val="center"/>
      </w:pPr>
      <w:r>
        <w:t>РАЗРЕШЕННЫЙ ВИД ИСПОЛЬЗОВАНИЯ</w:t>
      </w:r>
    </w:p>
    <w:p w:rsidR="00E869B0" w:rsidRDefault="00E869B0">
      <w:pPr>
        <w:pStyle w:val="ConsPlusTitle"/>
        <w:jc w:val="center"/>
      </w:pPr>
      <w:r>
        <w:t>ЗЕМЕЛЬНОГО УЧАСТКА И/ИЛИ ОБЪЕКТА</w:t>
      </w:r>
    </w:p>
    <w:p w:rsidR="00E869B0" w:rsidRDefault="00E869B0">
      <w:pPr>
        <w:pStyle w:val="ConsPlusTitle"/>
        <w:jc w:val="center"/>
      </w:pPr>
      <w:r>
        <w:t>КАПИТАЛЬНОГО СТРОИТЕЛЬСТВА"</w:t>
      </w:r>
    </w:p>
    <w:p w:rsidR="00E869B0" w:rsidRDefault="00E86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86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69B0" w:rsidRDefault="00E86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69B0" w:rsidRDefault="00E869B0">
            <w:pPr>
              <w:pStyle w:val="ConsPlusNormal"/>
              <w:jc w:val="center"/>
            </w:pPr>
            <w:r>
              <w:rPr>
                <w:color w:val="392C69"/>
              </w:rPr>
              <w:t>Список изменяющих документов</w:t>
            </w:r>
          </w:p>
          <w:p w:rsidR="00E869B0" w:rsidRDefault="00E869B0">
            <w:pPr>
              <w:pStyle w:val="ConsPlusNormal"/>
              <w:jc w:val="center"/>
            </w:pPr>
            <w:proofErr w:type="gramStart"/>
            <w:r>
              <w:rPr>
                <w:color w:val="392C69"/>
              </w:rPr>
              <w:t>(в ред. постановлений администрации города Благовещенска</w:t>
            </w:r>
            <w:proofErr w:type="gramEnd"/>
          </w:p>
          <w:p w:rsidR="00E869B0" w:rsidRDefault="00E869B0">
            <w:pPr>
              <w:pStyle w:val="ConsPlusNormal"/>
              <w:jc w:val="center"/>
            </w:pPr>
            <w:r>
              <w:rPr>
                <w:color w:val="392C69"/>
              </w:rPr>
              <w:t>от 24.07.2014 N 3050, от 08.08.2016 N 2451,</w:t>
            </w:r>
          </w:p>
          <w:p w:rsidR="00E869B0" w:rsidRDefault="00E869B0">
            <w:pPr>
              <w:pStyle w:val="ConsPlusNormal"/>
              <w:jc w:val="center"/>
            </w:pPr>
            <w:r>
              <w:rPr>
                <w:color w:val="392C69"/>
              </w:rPr>
              <w:t>от 07.08.2019 N 2592, от 24.06.2022 N 3292)</w:t>
            </w: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r>
    </w:tbl>
    <w:p w:rsidR="00E869B0" w:rsidRDefault="00E869B0">
      <w:pPr>
        <w:pStyle w:val="ConsPlusNormal"/>
        <w:jc w:val="both"/>
      </w:pPr>
    </w:p>
    <w:p w:rsidR="00E869B0" w:rsidRDefault="00E869B0">
      <w:pPr>
        <w:pStyle w:val="ConsPlusNormal"/>
        <w:ind w:firstLine="540"/>
        <w:jc w:val="both"/>
      </w:pPr>
      <w:r>
        <w:t>В целях реализации Федерального закона от 27 июля 2010 г. N 210-ФЗ "Об организации предоставления государственных и муниципальных услуг" постановляю:</w:t>
      </w:r>
    </w:p>
    <w:p w:rsidR="00E869B0" w:rsidRDefault="00E869B0">
      <w:pPr>
        <w:pStyle w:val="ConsPlusNormal"/>
        <w:spacing w:before="200"/>
        <w:ind w:firstLine="540"/>
        <w:jc w:val="both"/>
      </w:pPr>
      <w:r>
        <w:t>1. Утвердить прилагаемый Административный регламент администрации города Благовещенска по предоставлению муниципальной услуги "Предоставление разрешения на условно разрешенный вид использования земельного участка и/или объекта капитального строительства".</w:t>
      </w:r>
    </w:p>
    <w:p w:rsidR="00E869B0" w:rsidRDefault="00E869B0">
      <w:pPr>
        <w:pStyle w:val="ConsPlusNormal"/>
        <w:spacing w:before="200"/>
        <w:ind w:firstLine="540"/>
        <w:jc w:val="both"/>
      </w:pPr>
      <w:r>
        <w:t>2. Настоящее постановление вступает в силу со дня официального опубликования в газете "Благовещенск".</w:t>
      </w:r>
    </w:p>
    <w:p w:rsidR="00E869B0" w:rsidRDefault="00E869B0">
      <w:pPr>
        <w:pStyle w:val="ConsPlusNormal"/>
        <w:spacing w:before="200"/>
        <w:ind w:firstLine="540"/>
        <w:jc w:val="both"/>
      </w:pPr>
      <w:r>
        <w:t>3. Настоящее постановление подлежит размещению на официальном сайте администрации города Благовещенска.</w:t>
      </w:r>
    </w:p>
    <w:p w:rsidR="00E869B0" w:rsidRDefault="00E869B0">
      <w:pPr>
        <w:pStyle w:val="ConsPlusNormal"/>
        <w:spacing w:before="200"/>
        <w:ind w:firstLine="540"/>
        <w:jc w:val="both"/>
      </w:pPr>
      <w:r>
        <w:t xml:space="preserve">4. </w:t>
      </w:r>
      <w:proofErr w:type="gramStart"/>
      <w:r>
        <w:t>Контроль за</w:t>
      </w:r>
      <w:proofErr w:type="gramEnd"/>
      <w:r>
        <w:t xml:space="preserve"> исполнением настоящего постановления возложить на заместителя главы администрации города Благовещенска </w:t>
      </w:r>
      <w:proofErr w:type="spellStart"/>
      <w:r>
        <w:t>И.А.Белова</w:t>
      </w:r>
      <w:proofErr w:type="spellEnd"/>
      <w:r>
        <w:t>.</w:t>
      </w:r>
    </w:p>
    <w:p w:rsidR="00E869B0" w:rsidRDefault="00E869B0">
      <w:pPr>
        <w:pStyle w:val="ConsPlusNormal"/>
        <w:jc w:val="both"/>
      </w:pPr>
    </w:p>
    <w:p w:rsidR="00E869B0" w:rsidRDefault="00E869B0">
      <w:pPr>
        <w:pStyle w:val="ConsPlusNormal"/>
        <w:jc w:val="right"/>
      </w:pPr>
      <w:r>
        <w:t>Глава администрации</w:t>
      </w:r>
    </w:p>
    <w:p w:rsidR="00E869B0" w:rsidRDefault="00E869B0">
      <w:pPr>
        <w:pStyle w:val="ConsPlusNormal"/>
        <w:jc w:val="right"/>
      </w:pPr>
      <w:r>
        <w:t>города Благовещенска</w:t>
      </w:r>
    </w:p>
    <w:p w:rsidR="00E869B0" w:rsidRDefault="00E869B0">
      <w:pPr>
        <w:pStyle w:val="ConsPlusNormal"/>
        <w:jc w:val="right"/>
      </w:pPr>
      <w:r>
        <w:t>П.В.БЕРЕЗОВСКИЙ</w:t>
      </w: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p>
    <w:p w:rsidR="00E869B0" w:rsidRDefault="00E869B0">
      <w:pPr>
        <w:pStyle w:val="ConsPlusNormal"/>
        <w:jc w:val="right"/>
        <w:outlineLvl w:val="0"/>
      </w:pPr>
      <w:r>
        <w:lastRenderedPageBreak/>
        <w:t>Утвержден</w:t>
      </w:r>
    </w:p>
    <w:p w:rsidR="00E869B0" w:rsidRDefault="00E869B0">
      <w:pPr>
        <w:pStyle w:val="ConsPlusNormal"/>
        <w:jc w:val="right"/>
      </w:pPr>
      <w:r>
        <w:t>постановлением</w:t>
      </w:r>
    </w:p>
    <w:p w:rsidR="00E869B0" w:rsidRDefault="00E869B0">
      <w:pPr>
        <w:pStyle w:val="ConsPlusNormal"/>
        <w:jc w:val="right"/>
      </w:pPr>
      <w:r>
        <w:t>администрации</w:t>
      </w:r>
    </w:p>
    <w:p w:rsidR="00E869B0" w:rsidRDefault="00E869B0">
      <w:pPr>
        <w:pStyle w:val="ConsPlusNormal"/>
        <w:jc w:val="right"/>
      </w:pPr>
      <w:r>
        <w:t>города Благовещенска</w:t>
      </w:r>
    </w:p>
    <w:p w:rsidR="00E869B0" w:rsidRDefault="00E869B0">
      <w:pPr>
        <w:pStyle w:val="ConsPlusNormal"/>
        <w:jc w:val="right"/>
      </w:pPr>
      <w:r>
        <w:t>от 21 февраля 2013 г. N 654</w:t>
      </w:r>
    </w:p>
    <w:p w:rsidR="00E869B0" w:rsidRDefault="00E869B0">
      <w:pPr>
        <w:pStyle w:val="ConsPlusNormal"/>
        <w:jc w:val="both"/>
      </w:pPr>
    </w:p>
    <w:p w:rsidR="00E869B0" w:rsidRDefault="00E869B0">
      <w:pPr>
        <w:pStyle w:val="ConsPlusTitle"/>
        <w:jc w:val="center"/>
      </w:pPr>
      <w:bookmarkStart w:id="0" w:name="P37"/>
      <w:bookmarkEnd w:id="0"/>
      <w:r>
        <w:t>АДМИНИСТРАТИВНЫЙ РЕГЛАМЕНТ</w:t>
      </w:r>
    </w:p>
    <w:p w:rsidR="00E869B0" w:rsidRDefault="00E869B0">
      <w:pPr>
        <w:pStyle w:val="ConsPlusTitle"/>
        <w:jc w:val="center"/>
      </w:pPr>
      <w:r>
        <w:t>АДМИНИСТРАЦИИ ГОРОДА БЛАГОВЕЩЕНСКА ПО ПРЕДОСТАВЛЕНИЮ</w:t>
      </w:r>
    </w:p>
    <w:p w:rsidR="00E869B0" w:rsidRDefault="00E869B0">
      <w:pPr>
        <w:pStyle w:val="ConsPlusTitle"/>
        <w:jc w:val="center"/>
      </w:pPr>
      <w:r>
        <w:t>МУНИЦИПАЛЬНОЙ УСЛУГИ "ПРЕДОСТАВЛЕНИЕ РАЗРЕШЕНИЯ</w:t>
      </w:r>
    </w:p>
    <w:p w:rsidR="00E869B0" w:rsidRDefault="00E869B0">
      <w:pPr>
        <w:pStyle w:val="ConsPlusTitle"/>
        <w:jc w:val="center"/>
      </w:pPr>
      <w:r>
        <w:t>НА УСЛОВНО РАЗРЕШЕННЫЙ ВИД ИСПОЛЬЗОВАНИЯ</w:t>
      </w:r>
    </w:p>
    <w:p w:rsidR="00E869B0" w:rsidRDefault="00E869B0">
      <w:pPr>
        <w:pStyle w:val="ConsPlusTitle"/>
        <w:jc w:val="center"/>
      </w:pPr>
      <w:r>
        <w:t>ЗЕМЕЛЬНОГО УЧАСТКА И/ИЛИ ОБЪЕКТА</w:t>
      </w:r>
    </w:p>
    <w:p w:rsidR="00E869B0" w:rsidRDefault="00E869B0">
      <w:pPr>
        <w:pStyle w:val="ConsPlusTitle"/>
        <w:jc w:val="center"/>
      </w:pPr>
      <w:r>
        <w:t>КАПИТАЛЬНОГО СТРОИТЕЛЬСТВА"</w:t>
      </w:r>
    </w:p>
    <w:p w:rsidR="00E869B0" w:rsidRDefault="00E86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86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69B0" w:rsidRDefault="00E86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69B0" w:rsidRDefault="00E869B0">
            <w:pPr>
              <w:pStyle w:val="ConsPlusNormal"/>
              <w:jc w:val="center"/>
            </w:pPr>
            <w:r>
              <w:rPr>
                <w:color w:val="392C69"/>
              </w:rPr>
              <w:t>Список изменяющих документов</w:t>
            </w:r>
          </w:p>
          <w:p w:rsidR="00E869B0" w:rsidRDefault="00E869B0">
            <w:pPr>
              <w:pStyle w:val="ConsPlusNormal"/>
              <w:jc w:val="center"/>
            </w:pPr>
            <w:proofErr w:type="gramStart"/>
            <w:r>
              <w:rPr>
                <w:color w:val="392C69"/>
              </w:rPr>
              <w:t>(в ред. постановлений администрации города Благовещенска</w:t>
            </w:r>
            <w:proofErr w:type="gramEnd"/>
          </w:p>
          <w:p w:rsidR="00E869B0" w:rsidRDefault="00E869B0">
            <w:pPr>
              <w:pStyle w:val="ConsPlusNormal"/>
              <w:jc w:val="center"/>
            </w:pPr>
            <w:r>
              <w:rPr>
                <w:color w:val="392C69"/>
              </w:rPr>
              <w:t>от 08.08.2016 N 2451, от 07.08.2019 N 2592,</w:t>
            </w:r>
          </w:p>
          <w:p w:rsidR="00E869B0" w:rsidRDefault="00E869B0">
            <w:pPr>
              <w:pStyle w:val="ConsPlusNormal"/>
              <w:jc w:val="center"/>
            </w:pPr>
            <w:r>
              <w:rPr>
                <w:color w:val="392C69"/>
              </w:rPr>
              <w:t>от 24.06.2022 N 3292)</w:t>
            </w: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r>
    </w:tbl>
    <w:p w:rsidR="00E869B0" w:rsidRDefault="00E869B0">
      <w:pPr>
        <w:pStyle w:val="ConsPlusNormal"/>
        <w:jc w:val="both"/>
      </w:pPr>
    </w:p>
    <w:p w:rsidR="00E869B0" w:rsidRDefault="00E869B0">
      <w:pPr>
        <w:pStyle w:val="ConsPlusTitle"/>
        <w:jc w:val="center"/>
        <w:outlineLvl w:val="1"/>
      </w:pPr>
      <w:r>
        <w:t>1. Общие положения</w:t>
      </w:r>
    </w:p>
    <w:p w:rsidR="00E869B0" w:rsidRDefault="00E869B0">
      <w:pPr>
        <w:pStyle w:val="ConsPlusNormal"/>
        <w:jc w:val="center"/>
      </w:pPr>
      <w:proofErr w:type="gramStart"/>
      <w:r>
        <w:t>(в ред. постановления администрации города Благовещенска</w:t>
      </w:r>
      <w:proofErr w:type="gramEnd"/>
    </w:p>
    <w:p w:rsidR="00E869B0" w:rsidRDefault="00E869B0">
      <w:pPr>
        <w:pStyle w:val="ConsPlusNormal"/>
        <w:jc w:val="center"/>
      </w:pPr>
      <w:r>
        <w:t>от 24.06.2022 N 3292)</w:t>
      </w:r>
    </w:p>
    <w:p w:rsidR="00E869B0" w:rsidRDefault="00E869B0">
      <w:pPr>
        <w:pStyle w:val="ConsPlusNormal"/>
        <w:jc w:val="both"/>
      </w:pPr>
    </w:p>
    <w:p w:rsidR="00E869B0" w:rsidRDefault="00E869B0">
      <w:pPr>
        <w:pStyle w:val="ConsPlusNormal"/>
        <w:ind w:firstLine="540"/>
        <w:jc w:val="both"/>
      </w:pPr>
      <w:r>
        <w:t>1.1. Настоящий Административный регламент администрации города Благовещенска по предоставлению муниципальной услуги "Предоставление разрешения на условно разрешенный вид использования земельного участка и/или объекта капитального строительства" (далее - Административный регламент) устанавливает стандарт и порядок предоставления данной муниципальной услуги.</w:t>
      </w:r>
    </w:p>
    <w:p w:rsidR="00E869B0" w:rsidRDefault="00E869B0">
      <w:pPr>
        <w:pStyle w:val="ConsPlusNormal"/>
        <w:spacing w:before="200"/>
        <w:ind w:firstLine="540"/>
        <w:jc w:val="both"/>
      </w:pPr>
      <w:r>
        <w:t xml:space="preserve">1.2. </w:t>
      </w:r>
      <w:proofErr w:type="gramStart"/>
      <w:r>
        <w:t>Получатели муниципальной услуги: физические лица, индивидуальные предприниматели, юридические лица, являющиеся правообладателями земельных участков и/или объектов капитального строительства, заинтересованные в изменении вида разрешенного использования земельного участка и/или объекта капитального строительства на выбранный условно разрешенный вид (далее - Заявитель).</w:t>
      </w:r>
      <w:proofErr w:type="gramEnd"/>
    </w:p>
    <w:p w:rsidR="00E869B0" w:rsidRDefault="00E869B0">
      <w:pPr>
        <w:pStyle w:val="ConsPlusNormal"/>
        <w:spacing w:before="200"/>
        <w:ind w:firstLine="540"/>
        <w:jc w:val="both"/>
      </w:pPr>
      <w:r>
        <w:t>Интересы Заявителей могут представлять лица, уполномоченные Заявителем в установленном порядке, и законные представители физических лиц.</w:t>
      </w:r>
    </w:p>
    <w:p w:rsidR="00E869B0" w:rsidRDefault="00E869B0">
      <w:pPr>
        <w:pStyle w:val="ConsPlusNormal"/>
        <w:spacing w:before="200"/>
        <w:ind w:firstLine="540"/>
        <w:jc w:val="both"/>
      </w:pPr>
      <w:r>
        <w:t>1.3. Информирование о предоставлении муниципальной услуги:</w:t>
      </w:r>
    </w:p>
    <w:p w:rsidR="00E869B0" w:rsidRDefault="00E869B0">
      <w:pPr>
        <w:pStyle w:val="ConsPlusNormal"/>
        <w:spacing w:before="200"/>
        <w:ind w:firstLine="540"/>
        <w:jc w:val="both"/>
      </w:pPr>
      <w:r>
        <w:t>1.3.1. Информация по вопросам предоставления муниципальной услуги размещается:</w:t>
      </w:r>
    </w:p>
    <w:p w:rsidR="00E869B0" w:rsidRDefault="00E869B0">
      <w:pPr>
        <w:pStyle w:val="ConsPlusNormal"/>
        <w:spacing w:before="200"/>
        <w:ind w:firstLine="540"/>
        <w:jc w:val="both"/>
      </w:pPr>
      <w:r>
        <w:t>1) на информационных стендах, расположенных в здании администрации города Благовещенска, в многофункциональном центре предоставления государственных и муниципальных услуг (далее - МФЦ);</w:t>
      </w:r>
    </w:p>
    <w:p w:rsidR="00E869B0" w:rsidRDefault="00E869B0">
      <w:pPr>
        <w:pStyle w:val="ConsPlusNormal"/>
        <w:spacing w:before="200"/>
        <w:ind w:firstLine="540"/>
        <w:jc w:val="both"/>
      </w:pPr>
      <w:r>
        <w:t>2) на официальном сайте администрации города Благовещенска в информационно-телекоммуникационной сети Интернет (www.admblag.ru);</w:t>
      </w:r>
    </w:p>
    <w:p w:rsidR="00E869B0" w:rsidRDefault="00E869B0">
      <w:pPr>
        <w:pStyle w:val="ConsPlusNormal"/>
        <w:spacing w:before="200"/>
        <w:ind w:firstLine="540"/>
        <w:jc w:val="both"/>
      </w:pPr>
      <w:r>
        <w:t>3) на портале государственных и муниципальных услуг (https://gu.amurobl.ru) (далее - Региональный портал);</w:t>
      </w:r>
    </w:p>
    <w:p w:rsidR="00E869B0" w:rsidRDefault="00E869B0">
      <w:pPr>
        <w:pStyle w:val="ConsPlusNormal"/>
        <w:spacing w:before="200"/>
        <w:ind w:firstLine="540"/>
        <w:jc w:val="both"/>
      </w:pPr>
      <w:r>
        <w:t>4) на едином портале государственных и муниципальных услуг (функций) (https://www.gosuslugi.ru/) (далее - Единый портал);</w:t>
      </w:r>
    </w:p>
    <w:p w:rsidR="00E869B0" w:rsidRDefault="00E869B0">
      <w:pPr>
        <w:pStyle w:val="ConsPlusNormal"/>
        <w:spacing w:before="200"/>
        <w:ind w:firstLine="540"/>
        <w:jc w:val="both"/>
      </w:pPr>
      <w:r>
        <w:t>5) в государственной информационной системе "Реестр государственных и муниципальных услуг" (http://frgu.ru) (далее - Региональный реестр).</w:t>
      </w:r>
    </w:p>
    <w:p w:rsidR="00E869B0" w:rsidRDefault="00E869B0">
      <w:pPr>
        <w:pStyle w:val="ConsPlusNormal"/>
        <w:spacing w:before="200"/>
        <w:ind w:firstLine="540"/>
        <w:jc w:val="both"/>
      </w:pPr>
      <w:r>
        <w:t>Информация, размещаемая на информационных стендах и на официальном сайте администрации города Благовещенска, включает сведения о месте нахождения, справочных телефонах, времени работы администрации города Благовещенска, о графике приема заявлений на предоставление муниципальной услуги, а также сведения, содержащиеся в пунктах 2.1, 2.3, 2.4, 2.6, 2.7, 2.8, 2.9, 2.10, 5.1 Административного регламента.</w:t>
      </w:r>
    </w:p>
    <w:p w:rsidR="00E869B0" w:rsidRDefault="00E869B0">
      <w:pPr>
        <w:pStyle w:val="ConsPlusNormal"/>
        <w:spacing w:before="200"/>
        <w:ind w:firstLine="540"/>
        <w:jc w:val="both"/>
      </w:pPr>
      <w:r>
        <w:lastRenderedPageBreak/>
        <w:t>1.3.2. Консультирование по вопросам предоставления муниципальной услуги осуществляется:</w:t>
      </w:r>
    </w:p>
    <w:p w:rsidR="00E869B0" w:rsidRDefault="00E869B0">
      <w:pPr>
        <w:pStyle w:val="ConsPlusNormal"/>
        <w:spacing w:before="200"/>
        <w:ind w:firstLine="540"/>
        <w:jc w:val="both"/>
      </w:pPr>
      <w:r>
        <w:t>1) в МФЦ при устном обращении - лично или по телефону;</w:t>
      </w:r>
    </w:p>
    <w:p w:rsidR="00E869B0" w:rsidRDefault="00E869B0">
      <w:pPr>
        <w:pStyle w:val="ConsPlusNormal"/>
        <w:spacing w:before="200"/>
        <w:ind w:firstLine="540"/>
        <w:jc w:val="both"/>
      </w:pPr>
      <w:r>
        <w:t>2) в администрации города Благовещенска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E869B0" w:rsidRDefault="00E869B0">
      <w:pPr>
        <w:pStyle w:val="ConsPlusNormal"/>
        <w:spacing w:before="200"/>
        <w:ind w:firstLine="540"/>
        <w:jc w:val="both"/>
      </w:pPr>
      <w:r>
        <w:t>По требованию Заявителя ему для ознакомления предоставляются Административный регламент, а также иные нормативные правовые акты, регулирующие порядок предоставления муниципальной услуги.</w:t>
      </w:r>
    </w:p>
    <w:p w:rsidR="00E869B0" w:rsidRDefault="00E869B0">
      <w:pPr>
        <w:pStyle w:val="ConsPlusNormal"/>
        <w:spacing w:before="200"/>
        <w:ind w:firstLine="540"/>
        <w:jc w:val="both"/>
      </w:pPr>
      <w:r>
        <w:t>1.3.3. Информация по вопросам предоставления муниципальной услуги представляется Заявителю бесплатно.</w:t>
      </w:r>
    </w:p>
    <w:p w:rsidR="00E869B0" w:rsidRDefault="00E869B0">
      <w:pPr>
        <w:pStyle w:val="ConsPlusNormal"/>
        <w:spacing w:before="200"/>
        <w:ind w:firstLine="540"/>
        <w:jc w:val="both"/>
      </w:pPr>
      <w:r>
        <w:t>1.3.4.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Едином портале или Региональном портале, а также в соответствующем структурном подразделении администрации города Благовещенска при обращении лично, по телефону, посредством электронной почты.</w:t>
      </w:r>
    </w:p>
    <w:p w:rsidR="00E869B0" w:rsidRDefault="00E869B0">
      <w:pPr>
        <w:pStyle w:val="ConsPlusNormal"/>
        <w:jc w:val="both"/>
      </w:pPr>
    </w:p>
    <w:p w:rsidR="00E869B0" w:rsidRDefault="00E869B0">
      <w:pPr>
        <w:pStyle w:val="ConsPlusTitle"/>
        <w:jc w:val="center"/>
        <w:outlineLvl w:val="1"/>
      </w:pPr>
      <w:r>
        <w:t>2. Стандарт предоставления муниципальной услуги</w:t>
      </w:r>
    </w:p>
    <w:p w:rsidR="00E869B0" w:rsidRDefault="00E869B0">
      <w:pPr>
        <w:pStyle w:val="ConsPlusNormal"/>
        <w:jc w:val="both"/>
      </w:pPr>
    </w:p>
    <w:p w:rsidR="00E869B0" w:rsidRDefault="00E869B0">
      <w:pPr>
        <w:pStyle w:val="ConsPlusNormal"/>
        <w:ind w:firstLine="540"/>
        <w:jc w:val="both"/>
      </w:pPr>
      <w:bookmarkStart w:id="1" w:name="P72"/>
      <w:bookmarkEnd w:id="1"/>
      <w:r>
        <w:t>2.1. Наименование муниципальной услуги:</w:t>
      </w:r>
    </w:p>
    <w:p w:rsidR="00E869B0" w:rsidRDefault="00E869B0">
      <w:pPr>
        <w:pStyle w:val="ConsPlusNormal"/>
        <w:spacing w:before="200"/>
        <w:ind w:firstLine="540"/>
        <w:jc w:val="both"/>
      </w:pPr>
      <w:r>
        <w:t>"Предоставление разрешения на условно разрешенный вид использования земельного участка и/или объекта капитального строительства".</w:t>
      </w:r>
    </w:p>
    <w:p w:rsidR="00E869B0" w:rsidRDefault="00E869B0">
      <w:pPr>
        <w:pStyle w:val="ConsPlusNormal"/>
        <w:spacing w:before="200"/>
        <w:ind w:firstLine="540"/>
        <w:jc w:val="both"/>
      </w:pPr>
      <w:r>
        <w:t>2.2. Муниципальную услугу предоставляет администрация города Благовещенска в лице:</w:t>
      </w:r>
    </w:p>
    <w:p w:rsidR="00E869B0" w:rsidRDefault="00E869B0">
      <w:pPr>
        <w:pStyle w:val="ConsPlusNormal"/>
        <w:spacing w:before="200"/>
        <w:ind w:firstLine="540"/>
        <w:jc w:val="both"/>
      </w:pPr>
      <w:r>
        <w:t>абзац исключен. - Постановление администрации города Благовещенска от 07.08.2019 N 2592;</w:t>
      </w:r>
    </w:p>
    <w:p w:rsidR="00E869B0" w:rsidRDefault="00E869B0">
      <w:pPr>
        <w:pStyle w:val="ConsPlusNormal"/>
        <w:spacing w:before="200"/>
        <w:ind w:firstLine="540"/>
        <w:jc w:val="both"/>
      </w:pPr>
      <w:r>
        <w:t xml:space="preserve">управления архитектуры и градостроительства администрации города Благовещенска (далее - </w:t>
      </w:r>
      <w:proofErr w:type="spellStart"/>
      <w:r>
        <w:t>УАиГ</w:t>
      </w:r>
      <w:proofErr w:type="spellEnd"/>
      <w:r>
        <w:t>).</w:t>
      </w:r>
    </w:p>
    <w:p w:rsidR="00E869B0" w:rsidRDefault="00E869B0">
      <w:pPr>
        <w:pStyle w:val="ConsPlusNormal"/>
        <w:spacing w:before="200"/>
        <w:ind w:firstLine="540"/>
        <w:jc w:val="both"/>
      </w:pPr>
      <w:r>
        <w:t>В процессе предоставления муниципальной услуги администрация города Благовещенска взаимодействует с:</w:t>
      </w:r>
    </w:p>
    <w:p w:rsidR="00E869B0" w:rsidRDefault="00E869B0">
      <w:pPr>
        <w:pStyle w:val="ConsPlusNormal"/>
        <w:spacing w:before="200"/>
        <w:ind w:firstLine="540"/>
        <w:jc w:val="both"/>
      </w:pPr>
      <w:r>
        <w:t>комиссией по Правилам землепользования и застройки муниципального образования города Благовещенска (далее - Комиссия);</w:t>
      </w:r>
    </w:p>
    <w:p w:rsidR="00E869B0" w:rsidRDefault="00E869B0">
      <w:pPr>
        <w:pStyle w:val="ConsPlusNormal"/>
        <w:spacing w:before="200"/>
        <w:ind w:firstLine="540"/>
        <w:jc w:val="both"/>
      </w:pPr>
      <w:r>
        <w:t xml:space="preserve">филиалом федерального государственного бюджетного учреждения "Федеральная кадастровая палата </w:t>
      </w:r>
      <w:proofErr w:type="spellStart"/>
      <w:r>
        <w:t>Росреестра</w:t>
      </w:r>
      <w:proofErr w:type="spellEnd"/>
      <w:r>
        <w:t xml:space="preserve">" по Амурской области (далее - филиал ФГБУ "ФКП </w:t>
      </w:r>
      <w:proofErr w:type="spellStart"/>
      <w:r>
        <w:t>Росреестра</w:t>
      </w:r>
      <w:proofErr w:type="spellEnd"/>
      <w:r>
        <w:t>" по Амурской области);</w:t>
      </w:r>
    </w:p>
    <w:p w:rsidR="00E869B0" w:rsidRDefault="00E869B0">
      <w:pPr>
        <w:pStyle w:val="ConsPlusNormal"/>
        <w:spacing w:before="200"/>
        <w:ind w:firstLine="540"/>
        <w:jc w:val="both"/>
      </w:pPr>
      <w:r>
        <w:t xml:space="preserve">Управлением Федеральной службы государственной регистрации, кадастра и картографии по Амурской области (далее - Управление </w:t>
      </w:r>
      <w:proofErr w:type="spellStart"/>
      <w:r>
        <w:t>Росреестра</w:t>
      </w:r>
      <w:proofErr w:type="spellEnd"/>
      <w:r>
        <w:t xml:space="preserve"> по Амурской области);</w:t>
      </w:r>
    </w:p>
    <w:p w:rsidR="00E869B0" w:rsidRDefault="00E869B0">
      <w:pPr>
        <w:pStyle w:val="ConsPlusNormal"/>
        <w:spacing w:before="200"/>
        <w:ind w:firstLine="540"/>
        <w:jc w:val="both"/>
      </w:pPr>
      <w:r>
        <w:t>муниципальным казенным учреждением "Благовещенский городской архивный и жилищный центр";</w:t>
      </w:r>
    </w:p>
    <w:p w:rsidR="00E869B0" w:rsidRDefault="00E869B0">
      <w:pPr>
        <w:pStyle w:val="ConsPlusNormal"/>
        <w:spacing w:before="200"/>
        <w:ind w:firstLine="540"/>
        <w:jc w:val="both"/>
      </w:pPr>
      <w:r>
        <w:t>министерством культуры и архивного дела Амурской области.</w:t>
      </w:r>
    </w:p>
    <w:p w:rsidR="00E869B0" w:rsidRDefault="00E869B0">
      <w:pPr>
        <w:pStyle w:val="ConsPlusNormal"/>
        <w:spacing w:before="200"/>
        <w:ind w:firstLine="540"/>
        <w:jc w:val="both"/>
      </w:pPr>
      <w:bookmarkStart w:id="2" w:name="P83"/>
      <w:bookmarkEnd w:id="2"/>
      <w:r>
        <w:t>2.3. Описание результатов предоставления муниципальной услуги.</w:t>
      </w:r>
    </w:p>
    <w:p w:rsidR="00E869B0" w:rsidRDefault="00E869B0">
      <w:pPr>
        <w:pStyle w:val="ConsPlusNormal"/>
        <w:spacing w:before="200"/>
        <w:ind w:firstLine="540"/>
        <w:jc w:val="both"/>
      </w:pPr>
      <w:bookmarkStart w:id="3" w:name="P84"/>
      <w:bookmarkEnd w:id="3"/>
      <w:r>
        <w:t>2.3.1. Конечным результатом предоставления муниципальной услуги являются:</w:t>
      </w:r>
    </w:p>
    <w:p w:rsidR="00E869B0" w:rsidRDefault="00E869B0">
      <w:pPr>
        <w:pStyle w:val="ConsPlusNormal"/>
        <w:spacing w:before="200"/>
        <w:ind w:firstLine="540"/>
        <w:jc w:val="both"/>
      </w:pPr>
      <w:r>
        <w:t>решение о предоставлении разрешения на условно разрешенный вид использования земельного участка и/или объекта капитального строительства в форме постановления администрации города Благовещенска;</w:t>
      </w:r>
    </w:p>
    <w:p w:rsidR="00E869B0" w:rsidRDefault="00E869B0">
      <w:pPr>
        <w:pStyle w:val="ConsPlusNormal"/>
        <w:spacing w:before="200"/>
        <w:ind w:firstLine="540"/>
        <w:jc w:val="both"/>
      </w:pPr>
      <w:r>
        <w:t xml:space="preserve">решение об отказе в предоставлении разрешения на условно разрешенный вид использования земельного участка и/или объекта капитального строительства в форме </w:t>
      </w:r>
      <w:r>
        <w:lastRenderedPageBreak/>
        <w:t>постановления администрации города Благовещенска.</w:t>
      </w:r>
    </w:p>
    <w:p w:rsidR="00E869B0" w:rsidRDefault="00E869B0">
      <w:pPr>
        <w:pStyle w:val="ConsPlusNormal"/>
        <w:spacing w:before="200"/>
        <w:ind w:firstLine="540"/>
        <w:jc w:val="both"/>
      </w:pPr>
      <w:bookmarkStart w:id="4" w:name="P87"/>
      <w:bookmarkEnd w:id="4"/>
      <w:r>
        <w:t xml:space="preserve">2.4. </w:t>
      </w:r>
      <w:proofErr w:type="gramStart"/>
      <w:r>
        <w:t>Срок предоставления муниципальной услуги составляет не более 65 рабочих дней со дня поступления заявления о предоставлении муниципальной услуги до дня принятия постановления администрации города Благовещенска с конечным результатом предоставления муниципальной услуги, в который включен срок проведения публичных слушаний, составляющий не более одного месяца с момента опубликования постановления мэра города Благовещенска о назначении публичных слушаний, до дня опубликования заключения о результатах</w:t>
      </w:r>
      <w:proofErr w:type="gramEnd"/>
      <w:r>
        <w:t xml:space="preserve"> публичных слушаний.</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2.5. Перечень правовых актов, непосредственно регулирующих предоставление муниципальной услуги:</w:t>
      </w:r>
    </w:p>
    <w:p w:rsidR="00E869B0" w:rsidRDefault="00E869B0">
      <w:pPr>
        <w:pStyle w:val="ConsPlusNormal"/>
        <w:spacing w:before="200"/>
        <w:ind w:firstLine="540"/>
        <w:jc w:val="both"/>
      </w:pPr>
      <w:r>
        <w:t>Градостроительный кодекс Российской Федерации;</w:t>
      </w:r>
    </w:p>
    <w:p w:rsidR="00E869B0" w:rsidRDefault="00E869B0">
      <w:pPr>
        <w:pStyle w:val="ConsPlusNormal"/>
        <w:spacing w:before="200"/>
        <w:ind w:firstLine="540"/>
        <w:jc w:val="both"/>
      </w:pPr>
      <w:r>
        <w:t>Закон Амурской области от 5 декабря 2006 г. N 259-ОЗ "О регулировании градостроительной деятельности в Амурской области";</w:t>
      </w:r>
    </w:p>
    <w:p w:rsidR="00E869B0" w:rsidRDefault="00E869B0">
      <w:pPr>
        <w:pStyle w:val="ConsPlusNormal"/>
        <w:spacing w:before="200"/>
        <w:ind w:firstLine="540"/>
        <w:jc w:val="both"/>
      </w:pPr>
      <w:r>
        <w:t>Правила землепользования и застройки муниципального образования города Благовещенска (далее - Правила), утвержденные постановлением администрации города Благовещенска от 14 января 2022 г. N 149;</w:t>
      </w:r>
    </w:p>
    <w:p w:rsidR="00E869B0" w:rsidRDefault="00E869B0">
      <w:pPr>
        <w:pStyle w:val="ConsPlusNormal"/>
        <w:jc w:val="both"/>
      </w:pPr>
      <w:r>
        <w:t>(в ред. постановлений администрации города Благовещенска от 07.08.2019 N 2592, от 24.06.2022 N 3292)</w:t>
      </w:r>
    </w:p>
    <w:p w:rsidR="00E869B0" w:rsidRDefault="00E869B0">
      <w:pPr>
        <w:pStyle w:val="ConsPlusNormal"/>
        <w:spacing w:before="200"/>
        <w:ind w:firstLine="540"/>
        <w:jc w:val="both"/>
      </w:pPr>
      <w:r>
        <w:t>Положение об организации и проведении публичных слушаний по вопросам градостроительной деятельности в муниципальном образовании городе Благовещенске, утвержденное решением Благовещенской городской Думы от 14 июня 2018 г. N 46/56 (далее - Положение о публичных слушаниях);</w:t>
      </w:r>
    </w:p>
    <w:p w:rsidR="00E869B0" w:rsidRDefault="00E869B0">
      <w:pPr>
        <w:pStyle w:val="ConsPlusNormal"/>
        <w:jc w:val="both"/>
      </w:pPr>
      <w:r>
        <w:t>(в ред. постановления администрации города Благовещенска от 07.08.2019 N 2592)</w:t>
      </w:r>
    </w:p>
    <w:p w:rsidR="00E869B0" w:rsidRDefault="00E869B0">
      <w:pPr>
        <w:pStyle w:val="ConsPlusNormal"/>
        <w:spacing w:before="200"/>
        <w:ind w:firstLine="540"/>
        <w:jc w:val="both"/>
      </w:pPr>
      <w:r>
        <w:t>Положение о комиссии по Правилам землепользования и застройки муниципального образования города Благовещенска, утвержденное постановлением администрации города Благовещенска от 12 мая 2014 г. N 2019.</w:t>
      </w:r>
    </w:p>
    <w:p w:rsidR="00E869B0" w:rsidRDefault="00E869B0">
      <w:pPr>
        <w:pStyle w:val="ConsPlusNormal"/>
        <w:spacing w:before="200"/>
        <w:ind w:firstLine="540"/>
        <w:jc w:val="both"/>
      </w:pPr>
      <w:bookmarkStart w:id="5" w:name="P97"/>
      <w:bookmarkEnd w:id="5"/>
      <w:r>
        <w:t>2.6. Для получения муниципальной услуги Заявитель подает на имя председателя Комиссии заявление (по форме согласно приложению N 1 к настоящему Административному регламенту). Заявление и прилагаемые документы могут быть представлены (направлены) одним из следующих способов:</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1) лично или посредством почтового отправления в администрацию города Благовещенска;</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2) через МФЦ, расположенный по адресам: г. Благовещенск, ул. 50 лет Октября, 4/2, 6/1 и 8/2;</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3) через Региональный портал или Единый портал (в электронной форме (заполняется посредством внесения соответствующих сведений в интерактивную форму заявления)).</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В заявлении должны быть указаны:</w:t>
      </w:r>
    </w:p>
    <w:p w:rsidR="00E869B0" w:rsidRDefault="00E869B0">
      <w:pPr>
        <w:pStyle w:val="ConsPlusNormal"/>
        <w:spacing w:before="200"/>
        <w:ind w:firstLine="540"/>
        <w:jc w:val="both"/>
      </w:pPr>
      <w:r>
        <w:t>1) фамилия, имя и отчество (при наличии), место жительства заявителя и реквизиты документа, удостоверяющего его личность, - в случае, если заявление подается физическим лицом;</w:t>
      </w:r>
    </w:p>
    <w:p w:rsidR="00E869B0" w:rsidRDefault="00E869B0">
      <w:pPr>
        <w:pStyle w:val="ConsPlusNormal"/>
        <w:spacing w:before="200"/>
        <w:ind w:firstLine="540"/>
        <w:jc w:val="both"/>
      </w:pPr>
      <w:r>
        <w:t>2) наименование, юридический адрес и сведения о государственной регистрации заявителя - в случае, если заявление подается юридическим лицом;</w:t>
      </w:r>
    </w:p>
    <w:p w:rsidR="00E869B0" w:rsidRDefault="00E869B0">
      <w:pPr>
        <w:pStyle w:val="ConsPlusNormal"/>
        <w:spacing w:before="200"/>
        <w:ind w:firstLine="540"/>
        <w:jc w:val="both"/>
      </w:pPr>
      <w:r>
        <w:t>3) фамилия, имя и отчество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E869B0" w:rsidRDefault="00E869B0">
      <w:pPr>
        <w:pStyle w:val="ConsPlusNormal"/>
        <w:spacing w:before="200"/>
        <w:ind w:firstLine="540"/>
        <w:jc w:val="both"/>
      </w:pPr>
      <w:r>
        <w:lastRenderedPageBreak/>
        <w:t>4) почтовый адрес, адрес электронной почты, номер телефона для связи с заявителем или представителем заявителя;</w:t>
      </w:r>
    </w:p>
    <w:p w:rsidR="00E869B0" w:rsidRDefault="00E869B0">
      <w:pPr>
        <w:pStyle w:val="ConsPlusNormal"/>
        <w:spacing w:before="200"/>
        <w:ind w:firstLine="540"/>
        <w:jc w:val="both"/>
      </w:pPr>
      <w:r>
        <w:t>5) согласие на обработку персональных данных, указанных в представленной документации.</w:t>
      </w:r>
    </w:p>
    <w:p w:rsidR="00E869B0" w:rsidRDefault="00E869B0">
      <w:pPr>
        <w:pStyle w:val="ConsPlusNormal"/>
        <w:spacing w:before="200"/>
        <w:ind w:firstLine="540"/>
        <w:jc w:val="both"/>
      </w:pPr>
      <w:bookmarkStart w:id="6" w:name="P111"/>
      <w:bookmarkEnd w:id="6"/>
      <w:r>
        <w:t>2.6.1. К заявлению заявителем самостоятельно прилагаются следующие обязательные материалы/документы:</w:t>
      </w:r>
    </w:p>
    <w:p w:rsidR="00E869B0" w:rsidRDefault="00E869B0">
      <w:pPr>
        <w:pStyle w:val="ConsPlusNormal"/>
        <w:spacing w:before="200"/>
        <w:ind w:firstLine="540"/>
        <w:jc w:val="both"/>
      </w:pPr>
      <w:r>
        <w:t>2.6.1.1. Материалы (проработка) по обоснованию предоставления разрешения на условно разрешенный вид использования земельного участка и/или объекта капитального строительства (выполняются в виде эскизного проекта, в цвете), сброшюрованные в альбом на листах формата не более A3, которые включают графические, текстовые материалы и копии документов (представляются в одном экземпляре):</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1) фотографии земельного участка (и/или объекта капитального строительства), в отношении которого запрашивается разрешение;</w:t>
      </w:r>
    </w:p>
    <w:p w:rsidR="00E869B0" w:rsidRDefault="00E869B0">
      <w:pPr>
        <w:pStyle w:val="ConsPlusNormal"/>
        <w:spacing w:before="200"/>
        <w:ind w:firstLine="540"/>
        <w:jc w:val="both"/>
      </w:pPr>
      <w:proofErr w:type="gramStart"/>
      <w:r>
        <w:t xml:space="preserve">2) схему размещения земельного участка (и/или объекта) в границах элемента планировочной структуры (квартал, район и т.п.), на которой показаны границы земельного участка, а также отображены планировочные ограничения (границы санитарно-защитных зон (СЗЗ) от существующих объектов и от планируемых, границы </w:t>
      </w:r>
      <w:proofErr w:type="spellStart"/>
      <w:r>
        <w:t>водоохранных</w:t>
      </w:r>
      <w:proofErr w:type="spellEnd"/>
      <w:r>
        <w:t xml:space="preserve"> зон, границы охранных зон, красные линии и т.п.).</w:t>
      </w:r>
      <w:proofErr w:type="gramEnd"/>
      <w:r>
        <w:t xml:space="preserve"> В случае возможного негативного воздействия на окружающую среду проработка выполняется в границах территории, подверженной риску этого негативного воздействия;</w:t>
      </w:r>
    </w:p>
    <w:p w:rsidR="00E869B0" w:rsidRDefault="00E869B0">
      <w:pPr>
        <w:pStyle w:val="ConsPlusNormal"/>
        <w:spacing w:before="200"/>
        <w:ind w:firstLine="540"/>
        <w:jc w:val="both"/>
      </w:pPr>
      <w:proofErr w:type="gramStart"/>
      <w:r>
        <w:t>3) схему планируемой застройки земельного участка, выполненную на основании градостроительного плана земельного участка, с учетом окружающей застройки (с соблюдением технических регламентов, предельных параметров, установленных градостроительным регламентом для соответствующей территориальной зоны), с отображением существующих объектов и указанием мест расположения планируемых к размещению объектов, благоустройства и озеленения, гостевых стоянок в границах рассматриваемого земельного участка;</w:t>
      </w:r>
      <w:proofErr w:type="gramEnd"/>
    </w:p>
    <w:p w:rsidR="00E869B0" w:rsidRDefault="00E869B0">
      <w:pPr>
        <w:pStyle w:val="ConsPlusNormal"/>
        <w:spacing w:before="200"/>
        <w:ind w:firstLine="540"/>
        <w:jc w:val="both"/>
      </w:pPr>
      <w:r>
        <w:t>4) развертки по улицам в границах квартала с обоснованием этажности (высотности) объекта;</w:t>
      </w:r>
    </w:p>
    <w:p w:rsidR="00E869B0" w:rsidRDefault="00E869B0">
      <w:pPr>
        <w:pStyle w:val="ConsPlusNormal"/>
        <w:spacing w:before="200"/>
        <w:ind w:firstLine="540"/>
        <w:jc w:val="both"/>
      </w:pPr>
      <w:r>
        <w:t>5) пояснительную записку, которая включает:</w:t>
      </w:r>
    </w:p>
    <w:p w:rsidR="00E869B0" w:rsidRDefault="00E869B0">
      <w:pPr>
        <w:pStyle w:val="ConsPlusNormal"/>
        <w:spacing w:before="200"/>
        <w:ind w:firstLine="540"/>
        <w:jc w:val="both"/>
      </w:pPr>
      <w:proofErr w:type="gramStart"/>
      <w:r>
        <w:t>описание объекта, его назначения, параметров и характеристик (технико-экономические показатели: общая площадь участка, площадь застройки, площадь благоустройства и озеленения, общая площадь здания, этажность, количество мест гостевых стоянок, запроектированных в границах рассматриваемого земельного участка, и т.п.);</w:t>
      </w:r>
      <w:proofErr w:type="gramEnd"/>
    </w:p>
    <w:p w:rsidR="00E869B0" w:rsidRDefault="00E869B0">
      <w:pPr>
        <w:pStyle w:val="ConsPlusNormal"/>
        <w:spacing w:before="200"/>
        <w:ind w:firstLine="540"/>
        <w:jc w:val="both"/>
      </w:pPr>
      <w:proofErr w:type="gramStart"/>
      <w:r>
        <w:t>обоснование применения условно разрешенного вида использования, выполненное с учетом оценки влияния условно разрешенного вида использования на функционирование объектов основных видов использования в районе зонирования, с расчетом площади земельных участков, предлагаемых и ранее предоставленных для УРВИ, подтверждающим, что предельно допустимый процент условно разрешенных видов в районе зонирования не превышен (пункт 3.3 статьи 19 Правил);</w:t>
      </w:r>
      <w:proofErr w:type="gramEnd"/>
    </w:p>
    <w:p w:rsidR="00E869B0" w:rsidRDefault="00E869B0">
      <w:pPr>
        <w:pStyle w:val="ConsPlusNormal"/>
        <w:spacing w:before="200"/>
        <w:ind w:firstLine="540"/>
        <w:jc w:val="both"/>
      </w:pPr>
      <w:r>
        <w:t>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w:t>
      </w:r>
    </w:p>
    <w:p w:rsidR="00E869B0" w:rsidRDefault="00E869B0">
      <w:pPr>
        <w:pStyle w:val="ConsPlusNormal"/>
        <w:spacing w:before="200"/>
        <w:ind w:firstLine="540"/>
        <w:jc w:val="both"/>
      </w:pPr>
      <w:r>
        <w:t>информацию о предполагаемом уровне воздействия объекта на окружающую среду применительно к объектам производственного назначения и иным объектам, являющимся источниками негативного воздействия на окружающую среду, в случаях, если СЗЗ классифицируется по СанПиН (объем и характер выбросов в атмосферу, количество отходов производства и степень их опасности, СЗЗ);</w:t>
      </w:r>
    </w:p>
    <w:p w:rsidR="00E869B0" w:rsidRDefault="00E869B0">
      <w:pPr>
        <w:pStyle w:val="ConsPlusNormal"/>
        <w:spacing w:before="200"/>
        <w:ind w:firstLine="540"/>
        <w:jc w:val="both"/>
      </w:pPr>
      <w:r>
        <w:t xml:space="preserve">6) положительные заключения уполномоченных органов в случаях, предусмотренных действующим законодательством, если объект является источником воздействия на окружающую среду и СЗЗ классифицируется по СанПиН либо </w:t>
      </w:r>
      <w:proofErr w:type="gramStart"/>
      <w:r>
        <w:t>находится</w:t>
      </w:r>
      <w:proofErr w:type="gramEnd"/>
      <w:r>
        <w:t xml:space="preserve"> в границах зон с особыми условиями использования территорий;</w:t>
      </w:r>
    </w:p>
    <w:p w:rsidR="00E869B0" w:rsidRDefault="00E869B0">
      <w:pPr>
        <w:pStyle w:val="ConsPlusNormal"/>
        <w:spacing w:before="200"/>
        <w:ind w:firstLine="540"/>
        <w:jc w:val="both"/>
      </w:pPr>
      <w:r>
        <w:lastRenderedPageBreak/>
        <w:t>7) выписку из списка выявленных объектов культурного наследия (памятников истории и культуры) Амурской области (при наличии объектов культурного наследия на земельном участке);</w:t>
      </w:r>
    </w:p>
    <w:p w:rsidR="00E869B0" w:rsidRDefault="00E869B0">
      <w:pPr>
        <w:pStyle w:val="ConsPlusNormal"/>
        <w:spacing w:before="200"/>
        <w:ind w:firstLine="540"/>
        <w:jc w:val="both"/>
      </w:pPr>
      <w:r>
        <w:t>8) копию документа, удостоверяющего личность заявителя либо личность представителя заявителя (физического лица, представителя юридического лица);</w:t>
      </w:r>
    </w:p>
    <w:p w:rsidR="00E869B0" w:rsidRDefault="00E869B0">
      <w:pPr>
        <w:pStyle w:val="ConsPlusNormal"/>
        <w:spacing w:before="200"/>
        <w:ind w:firstLine="540"/>
        <w:jc w:val="both"/>
      </w:pPr>
      <w:r>
        <w:t>9) копию документа, удостоверяющего права (полномочия) представителя физического либо юридического лица, в случае, если с заявлением обращается представитель заявителя;</w:t>
      </w:r>
    </w:p>
    <w:p w:rsidR="00E869B0" w:rsidRDefault="00E869B0">
      <w:pPr>
        <w:pStyle w:val="ConsPlusNormal"/>
        <w:spacing w:before="200"/>
        <w:ind w:firstLine="540"/>
        <w:jc w:val="both"/>
      </w:pPr>
      <w:r>
        <w:t>10) копии правоустанавливающих документов на земельный участок, право на который не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11) копии правоустанавливающих документов на объект капитального строительства, право на который не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2.6.1.2. Демонстрационные материалы для организации экспозиции на публичные слушания - в цвете, на листах форматов не менее A3 и не более A1 (возможно на планшетах), которые содержат графическую информацию из эскизного проекта материалов обоснования (представляются в одном экземпляре).</w:t>
      </w:r>
    </w:p>
    <w:p w:rsidR="00E869B0" w:rsidRDefault="00E869B0">
      <w:pPr>
        <w:pStyle w:val="ConsPlusNormal"/>
        <w:spacing w:before="200"/>
        <w:ind w:firstLine="540"/>
        <w:jc w:val="both"/>
      </w:pPr>
      <w:r>
        <w:t>2.6.1.3. CD/DVD-диск с материалами обоснования и демонстрационными материалами в электронном виде (представляется в одном экземпляре).</w:t>
      </w:r>
    </w:p>
    <w:p w:rsidR="00E869B0" w:rsidRDefault="00E869B0">
      <w:pPr>
        <w:pStyle w:val="ConsPlusNormal"/>
        <w:spacing w:before="200"/>
        <w:ind w:firstLine="540"/>
        <w:jc w:val="both"/>
      </w:pPr>
      <w:bookmarkStart w:id="7" w:name="P131"/>
      <w:bookmarkEnd w:id="7"/>
      <w:r>
        <w:t>2.6.2. Документы, которые заявитель вправе представить по собственной инициативе (представляются в одном экземпляре):</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1) копия свидетельства о государственной регистрации юридического лица или выписки из Единого государственного реестра юридических лиц;</w:t>
      </w:r>
    </w:p>
    <w:p w:rsidR="00E869B0" w:rsidRDefault="00E869B0">
      <w:pPr>
        <w:pStyle w:val="ConsPlusNormal"/>
        <w:spacing w:before="200"/>
        <w:ind w:firstLine="540"/>
        <w:jc w:val="both"/>
      </w:pPr>
      <w:r>
        <w:t xml:space="preserve">2) копии правоустанавливающих и (или) </w:t>
      </w:r>
      <w:proofErr w:type="spellStart"/>
      <w:r>
        <w:t>правоудостоверяющих</w:t>
      </w:r>
      <w:proofErr w:type="spellEnd"/>
      <w:r>
        <w:t xml:space="preserve"> документов на земельный участок, право на который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3) копии правоустанавливающих документов на объект капитального строительства, право на который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4) копия кадастровой выписки о земельном участке (выписки из государственного кадастра недвижимости) на бумажном носителе (в объеме разделов КВ</w:t>
      </w:r>
      <w:proofErr w:type="gramStart"/>
      <w:r>
        <w:t>1</w:t>
      </w:r>
      <w:proofErr w:type="gramEnd"/>
      <w:r>
        <w:t xml:space="preserve"> - КВ6);</w:t>
      </w:r>
    </w:p>
    <w:p w:rsidR="00E869B0" w:rsidRDefault="00E869B0">
      <w:pPr>
        <w:pStyle w:val="ConsPlusNormal"/>
        <w:spacing w:before="200"/>
        <w:ind w:firstLine="540"/>
        <w:jc w:val="both"/>
      </w:pPr>
      <w:r>
        <w:t>5) копия кадастрового паспорта территории со сведениями о смежных земельных участках;</w:t>
      </w:r>
    </w:p>
    <w:p w:rsidR="00E869B0" w:rsidRDefault="00E869B0">
      <w:pPr>
        <w:pStyle w:val="ConsPlusNormal"/>
        <w:spacing w:before="200"/>
        <w:ind w:firstLine="540"/>
        <w:jc w:val="both"/>
      </w:pPr>
      <w:r>
        <w:t>6) копии выписок из Единого государственного реестра прав на недвижимое имущество и сделок с ним с информацией о правообладателях смежных земельных участков и правообладателях объектов капитального строительства, находящихся на смежных земельных участках.</w:t>
      </w:r>
    </w:p>
    <w:p w:rsidR="00E869B0" w:rsidRDefault="00E869B0">
      <w:pPr>
        <w:pStyle w:val="ConsPlusNormal"/>
        <w:spacing w:before="200"/>
        <w:ind w:firstLine="540"/>
        <w:jc w:val="both"/>
      </w:pPr>
      <w:bookmarkStart w:id="8" w:name="P139"/>
      <w:bookmarkEnd w:id="8"/>
      <w:r>
        <w:t>2.7. Отказ в приеме документов, необходимых для предоставления муниципальной услуги, не предусмотрен.</w:t>
      </w:r>
    </w:p>
    <w:p w:rsidR="00E869B0" w:rsidRDefault="00E869B0">
      <w:pPr>
        <w:pStyle w:val="ConsPlusNormal"/>
        <w:spacing w:before="200"/>
        <w:ind w:firstLine="540"/>
        <w:jc w:val="both"/>
      </w:pPr>
      <w:bookmarkStart w:id="9" w:name="P140"/>
      <w:bookmarkEnd w:id="9"/>
      <w:r>
        <w:t>2.8. Основания для отказа в предоставлении муниципальной услуги:</w:t>
      </w:r>
    </w:p>
    <w:p w:rsidR="00E869B0" w:rsidRDefault="00E869B0">
      <w:pPr>
        <w:pStyle w:val="ConsPlusNormal"/>
        <w:spacing w:before="200"/>
        <w:ind w:firstLine="540"/>
        <w:jc w:val="both"/>
      </w:pPr>
      <w:bookmarkStart w:id="10" w:name="P141"/>
      <w:bookmarkEnd w:id="10"/>
      <w:r>
        <w:t>1) Заявитель не является правообладателем земельного участка и/или объекта капитального строительства, представитель Заявителя не имеет соответствующих полномочий;</w:t>
      </w:r>
    </w:p>
    <w:p w:rsidR="00E869B0" w:rsidRDefault="00E869B0">
      <w:pPr>
        <w:pStyle w:val="ConsPlusNormal"/>
        <w:spacing w:before="200"/>
        <w:ind w:firstLine="540"/>
        <w:jc w:val="both"/>
      </w:pPr>
      <w:proofErr w:type="gramStart"/>
      <w:r>
        <w:t>2) поступление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w:t>
      </w:r>
      <w:proofErr w:type="gramEnd"/>
      <w:r>
        <w:t xml:space="preserve"> 2 статьи 55.32 Градостроительного кодекса Российской Федерации, и от которых </w:t>
      </w:r>
      <w:r>
        <w:lastRenderedPageBreak/>
        <w:t>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установленным требованиям;</w:t>
      </w:r>
    </w:p>
    <w:p w:rsidR="00E869B0" w:rsidRDefault="00E869B0">
      <w:pPr>
        <w:pStyle w:val="ConsPlusNormal"/>
        <w:spacing w:before="200"/>
        <w:ind w:firstLine="540"/>
        <w:jc w:val="both"/>
      </w:pPr>
      <w:r>
        <w:t>3) неправильное (неполное) заполнение формы заявления;</w:t>
      </w:r>
    </w:p>
    <w:p w:rsidR="00E869B0" w:rsidRDefault="00E869B0">
      <w:pPr>
        <w:pStyle w:val="ConsPlusNormal"/>
        <w:spacing w:before="200"/>
        <w:ind w:firstLine="540"/>
        <w:jc w:val="both"/>
      </w:pPr>
      <w:r>
        <w:t>4) наличие в документах, прилагаемых к заявлению, подчисток либо приписок, зачеркнутых слов и иных неоговоренных в них исправлений, серьезных повреждений, не позволяющих однозначно истолковать их содержание;</w:t>
      </w:r>
    </w:p>
    <w:p w:rsidR="00E869B0" w:rsidRDefault="00E869B0">
      <w:pPr>
        <w:pStyle w:val="ConsPlusNormal"/>
        <w:spacing w:before="200"/>
        <w:ind w:firstLine="540"/>
        <w:jc w:val="both"/>
      </w:pPr>
      <w:r>
        <w:t>5) непредставление в полном объеме обязательных приложений к заявлению в соответствии с подпунктом 2.6.1 пункта 2.6 раздела 2 настоящего Административного регламента;</w:t>
      </w:r>
    </w:p>
    <w:p w:rsidR="00E869B0" w:rsidRDefault="00E869B0">
      <w:pPr>
        <w:pStyle w:val="ConsPlusNormal"/>
        <w:spacing w:before="200"/>
        <w:ind w:firstLine="540"/>
        <w:jc w:val="both"/>
      </w:pPr>
      <w:r>
        <w:t>6) отсутствие запрашиваемого условно разрешенного вида использования земельного участка и/или объекта капитального строительства в градостроительном регламенте соответствующей территориальной зоны, в границах которой расположен земельный участок и/или объект капитального строительства;</w:t>
      </w:r>
    </w:p>
    <w:p w:rsidR="00E869B0" w:rsidRDefault="00E869B0">
      <w:pPr>
        <w:pStyle w:val="ConsPlusNormal"/>
        <w:spacing w:before="200"/>
        <w:ind w:firstLine="540"/>
        <w:jc w:val="both"/>
      </w:pPr>
      <w:r>
        <w:t>7) несоблюдение требований технических регламентов;</w:t>
      </w:r>
    </w:p>
    <w:p w:rsidR="00E869B0" w:rsidRDefault="00E869B0">
      <w:pPr>
        <w:pStyle w:val="ConsPlusNormal"/>
        <w:spacing w:before="200"/>
        <w:ind w:firstLine="540"/>
        <w:jc w:val="both"/>
      </w:pPr>
      <w:r>
        <w:t>8) расположение земельного участка и/или объекта капитального строительства на землях, на которые градостроительные регламенты не распространяются или для которых градостроительные регламенты не устанавливаются;</w:t>
      </w:r>
    </w:p>
    <w:p w:rsidR="00E869B0" w:rsidRDefault="00E869B0">
      <w:pPr>
        <w:pStyle w:val="ConsPlusNormal"/>
        <w:spacing w:before="200"/>
        <w:ind w:firstLine="540"/>
        <w:jc w:val="both"/>
      </w:pPr>
      <w:r>
        <w:t>9) сведения, указанные в заявлении и в прилагаемых к заявлению документах, представленных Заявителем, не подтверждены сведениями, полученными в порядке межведомственного электронного взаимодействия (наличие противоречий, несоответствий или разночтений в документах и материалах, необходимых для предоставления услуги);</w:t>
      </w:r>
    </w:p>
    <w:p w:rsidR="00E869B0" w:rsidRDefault="00E869B0">
      <w:pPr>
        <w:pStyle w:val="ConsPlusNormal"/>
        <w:spacing w:before="200"/>
        <w:ind w:firstLine="540"/>
        <w:jc w:val="both"/>
      </w:pPr>
      <w:proofErr w:type="gramStart"/>
      <w:r>
        <w:t>10) земельный участок и/или объект капитального строительства расположены в границах защитных зон объектов культурного наследия, земельный участок и/или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roofErr w:type="gramEnd"/>
    </w:p>
    <w:p w:rsidR="00E869B0" w:rsidRDefault="00E869B0">
      <w:pPr>
        <w:pStyle w:val="ConsPlusNormal"/>
        <w:spacing w:before="200"/>
        <w:ind w:firstLine="540"/>
        <w:jc w:val="both"/>
      </w:pPr>
      <w:r>
        <w:t>11) запрашиваемый условно разрешенный вид использования земельного участка и/или объекта капитального строительства не соответствует функциональному зонированию и размещению объектов местного/регионального/федерального значения, определенных Генеральным планом города Благовещенска;</w:t>
      </w:r>
    </w:p>
    <w:p w:rsidR="00E869B0" w:rsidRDefault="00E869B0">
      <w:pPr>
        <w:pStyle w:val="ConsPlusNormal"/>
        <w:spacing w:before="200"/>
        <w:ind w:firstLine="540"/>
        <w:jc w:val="both"/>
      </w:pPr>
      <w:r>
        <w:t>12) запрашиваемый условно разрешенный вид использования земельного участка и/или объекта капитального строительства не соответствует утвержденной в установленном порядке документации по планировке территории (не предусмотрен данной документацией);</w:t>
      </w:r>
    </w:p>
    <w:p w:rsidR="00E869B0" w:rsidRDefault="00E869B0">
      <w:pPr>
        <w:pStyle w:val="ConsPlusNormal"/>
        <w:spacing w:before="200"/>
        <w:ind w:firstLine="540"/>
        <w:jc w:val="both"/>
      </w:pPr>
      <w:r>
        <w:t xml:space="preserve">13) запрашиваемый условно разрешенный вид использования земельного участка и/или объекта капитального не соответствует ограничениям использования объектов недвижимости, установленным на </w:t>
      </w:r>
      <w:proofErr w:type="spellStart"/>
      <w:r>
        <w:t>приаэродромной</w:t>
      </w:r>
      <w:proofErr w:type="spellEnd"/>
      <w:r>
        <w:t xml:space="preserve"> территории;</w:t>
      </w:r>
    </w:p>
    <w:p w:rsidR="00E869B0" w:rsidRDefault="00E869B0">
      <w:pPr>
        <w:pStyle w:val="ConsPlusNormal"/>
        <w:spacing w:before="200"/>
        <w:ind w:firstLine="540"/>
        <w:jc w:val="both"/>
      </w:pPr>
      <w:r>
        <w:t>14)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E869B0" w:rsidRDefault="00E869B0">
      <w:pPr>
        <w:pStyle w:val="ConsPlusNormal"/>
        <w:spacing w:before="200"/>
        <w:ind w:firstLine="540"/>
        <w:jc w:val="both"/>
      </w:pPr>
      <w:r>
        <w:t>15) 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rsidR="00E869B0" w:rsidRDefault="00E869B0">
      <w:pPr>
        <w:pStyle w:val="ConsPlusNormal"/>
        <w:spacing w:before="200"/>
        <w:ind w:firstLine="540"/>
        <w:jc w:val="both"/>
      </w:pPr>
      <w:r>
        <w:t>16) 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разрешенного вида использования;</w:t>
      </w:r>
    </w:p>
    <w:p w:rsidR="00E869B0" w:rsidRDefault="00E869B0">
      <w:pPr>
        <w:pStyle w:val="ConsPlusNormal"/>
        <w:spacing w:before="200"/>
        <w:ind w:firstLine="540"/>
        <w:jc w:val="both"/>
      </w:pPr>
      <w:bookmarkStart w:id="11" w:name="P157"/>
      <w:bookmarkEnd w:id="11"/>
      <w:r>
        <w:t>17) по иным основаниям, предусмотренным действующим законодательством Российской Федерации.</w:t>
      </w:r>
    </w:p>
    <w:p w:rsidR="00E869B0" w:rsidRDefault="00E869B0">
      <w:pPr>
        <w:pStyle w:val="ConsPlusNormal"/>
        <w:spacing w:before="200"/>
        <w:ind w:firstLine="540"/>
        <w:jc w:val="both"/>
      </w:pPr>
      <w:r>
        <w:t xml:space="preserve">2.8.1. </w:t>
      </w:r>
      <w:proofErr w:type="gramStart"/>
      <w:r>
        <w:t xml:space="preserve">После проверки документов в соответствии с подпунктом 3.1.2 настоящего </w:t>
      </w:r>
      <w:r>
        <w:lastRenderedPageBreak/>
        <w:t xml:space="preserve">Административного регламента, при наличии оснований для отказа в предоставлении муниципальной услуги, перечисленных в подпунктах 1 - 17 пункта 2.8 настоящего Административного регламента, </w:t>
      </w:r>
      <w:proofErr w:type="spellStart"/>
      <w:r>
        <w:t>УАиГ</w:t>
      </w:r>
      <w:proofErr w:type="spellEnd"/>
      <w:r>
        <w:t xml:space="preserve"> в течение 5 рабочих дней со дня получения заявления готовит отказ в предоставлении муниципальной услуги, который оформляется в форме уведомления (приложение N 2 к Административному регламенту).</w:t>
      </w:r>
      <w:proofErr w:type="gramEnd"/>
    </w:p>
    <w:p w:rsidR="00E869B0" w:rsidRDefault="00E869B0">
      <w:pPr>
        <w:pStyle w:val="ConsPlusNormal"/>
        <w:spacing w:before="200"/>
        <w:ind w:firstLine="540"/>
        <w:jc w:val="both"/>
      </w:pPr>
      <w:r>
        <w:t>2.8.2. Отказ в предоставлении муниципальной услуги в форме уведомления также может быть подготовлен после рассмотрения заявления на заседании Комиссии.</w:t>
      </w:r>
    </w:p>
    <w:p w:rsidR="00E869B0" w:rsidRDefault="00E869B0">
      <w:pPr>
        <w:pStyle w:val="ConsPlusNormal"/>
        <w:jc w:val="both"/>
      </w:pPr>
      <w:r>
        <w:t>(</w:t>
      </w:r>
      <w:proofErr w:type="gramStart"/>
      <w:r>
        <w:t>п</w:t>
      </w:r>
      <w:proofErr w:type="gramEnd"/>
      <w:r>
        <w:t>. 2.8 в ред. постановления администрации города Благовещенска от 24.06.2022 N 3292)</w:t>
      </w:r>
    </w:p>
    <w:p w:rsidR="00E869B0" w:rsidRDefault="00E869B0">
      <w:pPr>
        <w:pStyle w:val="ConsPlusNormal"/>
        <w:spacing w:before="200"/>
        <w:ind w:firstLine="540"/>
        <w:jc w:val="both"/>
      </w:pPr>
      <w:bookmarkStart w:id="12" w:name="P161"/>
      <w:bookmarkEnd w:id="12"/>
      <w:r>
        <w:t>2.9. Предоставление муниципальной услуги осуществляется без взимания платы.</w:t>
      </w:r>
    </w:p>
    <w:p w:rsidR="00E869B0" w:rsidRDefault="00E869B0">
      <w:pPr>
        <w:pStyle w:val="ConsPlusNormal"/>
        <w:spacing w:before="200"/>
        <w:ind w:firstLine="540"/>
        <w:jc w:val="both"/>
      </w:pPr>
      <w:bookmarkStart w:id="13" w:name="P162"/>
      <w:bookmarkEnd w:id="13"/>
      <w: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869B0" w:rsidRDefault="00E869B0">
      <w:pPr>
        <w:pStyle w:val="ConsPlusNormal"/>
        <w:spacing w:before="200"/>
        <w:ind w:firstLine="540"/>
        <w:jc w:val="both"/>
      </w:pPr>
      <w:r>
        <w:t>2.10.1. Время ожидания при подаче заявления на получение муниципальной услуги - не более 15 минут.</w:t>
      </w:r>
    </w:p>
    <w:p w:rsidR="00E869B0" w:rsidRDefault="00E869B0">
      <w:pPr>
        <w:pStyle w:val="ConsPlusNormal"/>
        <w:spacing w:before="200"/>
        <w:ind w:firstLine="540"/>
        <w:jc w:val="both"/>
      </w:pPr>
      <w:r>
        <w:t>2.10.2. Время ожидания при получении результата предоставления муниципальной услуги - не более 15 минут.</w:t>
      </w:r>
    </w:p>
    <w:p w:rsidR="00E869B0" w:rsidRDefault="00E869B0">
      <w:pPr>
        <w:pStyle w:val="ConsPlusNormal"/>
        <w:jc w:val="both"/>
      </w:pPr>
      <w:r>
        <w:t>(</w:t>
      </w:r>
      <w:proofErr w:type="gramStart"/>
      <w:r>
        <w:t>п</w:t>
      </w:r>
      <w:proofErr w:type="gramEnd"/>
      <w:r>
        <w:t>. 2.10 в ред. постановления администрации города Благовещенска от 24.06.2022 N 3292)</w:t>
      </w:r>
    </w:p>
    <w:p w:rsidR="00E869B0" w:rsidRDefault="00E869B0">
      <w:pPr>
        <w:pStyle w:val="ConsPlusNormal"/>
        <w:spacing w:before="200"/>
        <w:ind w:firstLine="540"/>
        <w:jc w:val="both"/>
      </w:pPr>
      <w:r>
        <w:t>2.11.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69B0" w:rsidRDefault="00E869B0">
      <w:pPr>
        <w:pStyle w:val="ConsPlusNormal"/>
        <w:spacing w:before="200"/>
        <w:ind w:firstLine="540"/>
        <w:jc w:val="both"/>
      </w:pPr>
      <w:r>
        <w:t>2.11.1. При личном обращении Заявителя в администрацию города Благовещенска с заявлением о предоставлении муниципальной услуги регистрация указанного заявления осуществляется в день обращения Заявителя.</w:t>
      </w:r>
    </w:p>
    <w:p w:rsidR="00E869B0" w:rsidRDefault="00E869B0">
      <w:pPr>
        <w:pStyle w:val="ConsPlusNormal"/>
        <w:spacing w:before="200"/>
        <w:ind w:firstLine="540"/>
        <w:jc w:val="both"/>
      </w:pPr>
      <w:r>
        <w:t>2.11.2. При личном обращении в МФЦ в день подачи заявления Заявителю выдается расписка из автоматизированной информационной системы МФЦ с регистрационным номером, подтверждающим, что заявление отправлено, и датой подачи электронного заявления.</w:t>
      </w:r>
    </w:p>
    <w:p w:rsidR="00E869B0" w:rsidRDefault="00E869B0">
      <w:pPr>
        <w:pStyle w:val="ConsPlusNormal"/>
        <w:spacing w:before="200"/>
        <w:ind w:firstLine="540"/>
        <w:jc w:val="both"/>
      </w:pPr>
      <w:r>
        <w:t>2.11.3. 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E869B0" w:rsidRDefault="00E869B0">
      <w:pPr>
        <w:pStyle w:val="ConsPlusNormal"/>
        <w:jc w:val="both"/>
      </w:pPr>
      <w:r>
        <w:t>(</w:t>
      </w:r>
      <w:proofErr w:type="gramStart"/>
      <w:r>
        <w:t>п</w:t>
      </w:r>
      <w:proofErr w:type="gramEnd"/>
      <w:r>
        <w:t>. 2.11 в ред. постановления администрации города Благовещенска от 24.06.2022 N 3292)</w:t>
      </w:r>
    </w:p>
    <w:p w:rsidR="00E869B0" w:rsidRDefault="00E869B0">
      <w:pPr>
        <w:pStyle w:val="ConsPlusNormal"/>
        <w:spacing w:before="200"/>
        <w:ind w:firstLine="540"/>
        <w:jc w:val="both"/>
      </w:pPr>
      <w:r>
        <w:t xml:space="preserve">2.12. </w:t>
      </w:r>
      <w:proofErr w:type="gramStart"/>
      <w:r>
        <w:t>Требования к помещениям, в которых предоставляется муниципальная услуга, к залу ожидания, местам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869B0" w:rsidRDefault="00E869B0">
      <w:pPr>
        <w:pStyle w:val="ConsPlusNormal"/>
        <w:jc w:val="both"/>
      </w:pPr>
      <w:r>
        <w:t>(</w:t>
      </w:r>
      <w:proofErr w:type="gramStart"/>
      <w:r>
        <w:t>в</w:t>
      </w:r>
      <w:proofErr w:type="gramEnd"/>
      <w:r>
        <w:t xml:space="preserve"> ред. постановления администрации города Благовещенска от 24.06.2022 N 3292)</w:t>
      </w:r>
    </w:p>
    <w:p w:rsidR="00E869B0" w:rsidRDefault="00E869B0">
      <w:pPr>
        <w:pStyle w:val="ConsPlusNormal"/>
        <w:spacing w:before="200"/>
        <w:ind w:firstLine="540"/>
        <w:jc w:val="both"/>
      </w:pPr>
      <w:r>
        <w:t>2.12.1. Вход и выход из администрации города Благовещенска должны быть оборудованы информационной табличкой (вывеской), содержащей информацию о режиме работы.</w:t>
      </w:r>
    </w:p>
    <w:p w:rsidR="00E869B0" w:rsidRDefault="00E869B0">
      <w:pPr>
        <w:pStyle w:val="ConsPlusNormal"/>
        <w:spacing w:before="200"/>
        <w:ind w:firstLine="540"/>
        <w:jc w:val="both"/>
      </w:pPr>
      <w:r>
        <w:t>2.12.2. Для предоставления заявителям муниципальной услуги предоставляются места ожидания, места получения информации и места заполнения необходимых документов.</w:t>
      </w:r>
    </w:p>
    <w:p w:rsidR="00E869B0" w:rsidRDefault="00E869B0">
      <w:pPr>
        <w:pStyle w:val="ConsPlusNormal"/>
        <w:spacing w:before="200"/>
        <w:ind w:firstLine="540"/>
        <w:jc w:val="both"/>
      </w:pPr>
      <w:r>
        <w:t>2.12.3. Места ожидания в очереди на предоставление муниципальной услуги оборудуются стульями, кресельными секциями, скамьями (</w:t>
      </w:r>
      <w:proofErr w:type="spellStart"/>
      <w:r>
        <w:t>банкетками</w:t>
      </w:r>
      <w:proofErr w:type="spellEnd"/>
      <w:r>
        <w:t>).</w:t>
      </w:r>
    </w:p>
    <w:p w:rsidR="00E869B0" w:rsidRDefault="00E869B0">
      <w:pPr>
        <w:pStyle w:val="ConsPlusNormal"/>
        <w:spacing w:before="200"/>
        <w:ind w:firstLine="540"/>
        <w:jc w:val="both"/>
      </w:pPr>
      <w:r>
        <w:t>2.12.4. Места для заполнения документов оборудуются столами (стойками), стульями, обеспечиваются бланками заявлений.</w:t>
      </w:r>
    </w:p>
    <w:p w:rsidR="00E869B0" w:rsidRDefault="00E869B0">
      <w:pPr>
        <w:pStyle w:val="ConsPlusNormal"/>
        <w:spacing w:before="200"/>
        <w:ind w:firstLine="540"/>
        <w:jc w:val="both"/>
      </w:pPr>
      <w:r>
        <w:t>2.12.5. Каждое рабочее место специалистов, предоставляющих муниципальную услугу, должно быть оборудовано персональным компьютером с возможностью доступа к необходимым информационным базам данных, печатающим устройством.</w:t>
      </w:r>
    </w:p>
    <w:p w:rsidR="00E869B0" w:rsidRDefault="00E869B0">
      <w:pPr>
        <w:pStyle w:val="ConsPlusNormal"/>
        <w:spacing w:before="200"/>
        <w:ind w:firstLine="540"/>
        <w:jc w:val="both"/>
      </w:pPr>
      <w:r>
        <w:t xml:space="preserve">2.12.6. Помещения должны быть оборудованы в соответствии с санитарными правилами и </w:t>
      </w:r>
      <w:r>
        <w:lastRenderedPageBreak/>
        <w:t>нормами.</w:t>
      </w:r>
    </w:p>
    <w:p w:rsidR="00E869B0" w:rsidRDefault="00E869B0">
      <w:pPr>
        <w:pStyle w:val="ConsPlusNormal"/>
        <w:spacing w:before="200"/>
        <w:ind w:firstLine="540"/>
        <w:jc w:val="both"/>
      </w:pPr>
      <w:r>
        <w:t>2.12.7. Предоставление муниципальной услуги осуществляется в зданиях и помещениях, оборудованных противопожарной системой и системой пожаротушения.</w:t>
      </w:r>
    </w:p>
    <w:p w:rsidR="00E869B0" w:rsidRDefault="00E869B0">
      <w:pPr>
        <w:pStyle w:val="ConsPlusNormal"/>
        <w:jc w:val="both"/>
      </w:pPr>
      <w:r>
        <w:t>(</w:t>
      </w:r>
      <w:proofErr w:type="spellStart"/>
      <w:r>
        <w:t>пп</w:t>
      </w:r>
      <w:proofErr w:type="spellEnd"/>
      <w:r>
        <w:t xml:space="preserve">. 2.12.7 </w:t>
      </w:r>
      <w:proofErr w:type="gramStart"/>
      <w:r>
        <w:t>введен</w:t>
      </w:r>
      <w:proofErr w:type="gramEnd"/>
      <w:r>
        <w:t xml:space="preserve"> постановлением администрации города Благовещенска от 24.06.2022 N 3292)</w:t>
      </w:r>
    </w:p>
    <w:p w:rsidR="00E869B0" w:rsidRDefault="00E869B0">
      <w:pPr>
        <w:pStyle w:val="ConsPlusNormal"/>
        <w:spacing w:before="200"/>
        <w:ind w:firstLine="540"/>
        <w:jc w:val="both"/>
      </w:pPr>
      <w:r>
        <w:t>2.12.8. Обеспечивается беспрепятственный доступ инвалидов к месту предоставления муниципальной услуги.</w:t>
      </w:r>
    </w:p>
    <w:p w:rsidR="00E869B0" w:rsidRDefault="00E869B0">
      <w:pPr>
        <w:pStyle w:val="ConsPlusNormal"/>
        <w:jc w:val="both"/>
      </w:pPr>
      <w:r>
        <w:t>(</w:t>
      </w:r>
      <w:proofErr w:type="spellStart"/>
      <w:r>
        <w:t>пп</w:t>
      </w:r>
      <w:proofErr w:type="spellEnd"/>
      <w:r>
        <w:t xml:space="preserve">. 2.12.8 </w:t>
      </w:r>
      <w:proofErr w:type="gramStart"/>
      <w:r>
        <w:t>введен</w:t>
      </w:r>
      <w:proofErr w:type="gramEnd"/>
      <w:r>
        <w:t xml:space="preserve"> постановлением администрации города Благовещенска от 24.06.2022 N 3292)</w:t>
      </w:r>
    </w:p>
    <w:p w:rsidR="00E869B0" w:rsidRDefault="00E869B0">
      <w:pPr>
        <w:pStyle w:val="ConsPlusNormal"/>
        <w:spacing w:before="200"/>
        <w:ind w:firstLine="540"/>
        <w:jc w:val="both"/>
      </w:pPr>
      <w:r>
        <w:t>2.12.9. В МФЦ 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E869B0" w:rsidRDefault="00E869B0">
      <w:pPr>
        <w:pStyle w:val="ConsPlusNormal"/>
        <w:jc w:val="both"/>
      </w:pPr>
      <w:r>
        <w:t>(</w:t>
      </w:r>
      <w:proofErr w:type="spellStart"/>
      <w:r>
        <w:t>пп</w:t>
      </w:r>
      <w:proofErr w:type="spellEnd"/>
      <w:r>
        <w:t xml:space="preserve">. 2.12.9 </w:t>
      </w:r>
      <w:proofErr w:type="gramStart"/>
      <w:r>
        <w:t>введен</w:t>
      </w:r>
      <w:proofErr w:type="gramEnd"/>
      <w:r>
        <w:t xml:space="preserve"> постановлением администрации города Благовещенска от 24.06.2022 N 3292)</w:t>
      </w:r>
    </w:p>
    <w:p w:rsidR="00E869B0" w:rsidRDefault="00E869B0">
      <w:pPr>
        <w:pStyle w:val="ConsPlusNormal"/>
        <w:spacing w:before="200"/>
        <w:ind w:firstLine="540"/>
        <w:jc w:val="both"/>
      </w:pPr>
      <w:r>
        <w:t>2.12.10.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в МФЦ обеспечиваются:</w:t>
      </w:r>
    </w:p>
    <w:p w:rsidR="00E869B0" w:rsidRDefault="00E869B0">
      <w:pPr>
        <w:pStyle w:val="ConsPlusNormal"/>
        <w:spacing w:before="200"/>
        <w:ind w:firstLine="540"/>
        <w:jc w:val="both"/>
      </w:pPr>
      <w:bookmarkStart w:id="14" w:name="P186"/>
      <w:bookmarkEnd w:id="14"/>
      <w:r>
        <w:t>1) сопровождение инвалидов, имеющих стойкие расстройства функции зрения и самостоятельного передвижения, и оказание им помощи;</w:t>
      </w:r>
    </w:p>
    <w:p w:rsidR="00E869B0" w:rsidRDefault="00E869B0">
      <w:pPr>
        <w:pStyle w:val="ConsPlusNormal"/>
        <w:spacing w:before="200"/>
        <w:ind w:firstLine="540"/>
        <w:jc w:val="both"/>
      </w:pPr>
      <w:r>
        <w:t>2) возможность посадки в транспортное средство и высадки из него, в том числе с использованием кресла-коляски;</w:t>
      </w:r>
    </w:p>
    <w:p w:rsidR="00E869B0" w:rsidRDefault="00E869B0">
      <w:pPr>
        <w:pStyle w:val="ConsPlusNormal"/>
        <w:spacing w:before="200"/>
        <w:ind w:firstLine="540"/>
        <w:jc w:val="both"/>
      </w:pPr>
      <w: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E869B0" w:rsidRDefault="00E869B0">
      <w:pPr>
        <w:pStyle w:val="ConsPlusNormal"/>
        <w:spacing w:before="200"/>
        <w:ind w:firstLine="540"/>
        <w:jc w:val="both"/>
      </w:pPr>
      <w:bookmarkStart w:id="15" w:name="P189"/>
      <w:bookmarkEnd w:id="15"/>
      <w: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869B0" w:rsidRDefault="00E869B0">
      <w:pPr>
        <w:pStyle w:val="ConsPlusNormal"/>
        <w:spacing w:before="200"/>
        <w:ind w:firstLine="540"/>
        <w:jc w:val="both"/>
      </w:pPr>
      <w:r>
        <w:t xml:space="preserve">5) допуск </w:t>
      </w:r>
      <w:proofErr w:type="spellStart"/>
      <w:r>
        <w:t>сурдопереводчика</w:t>
      </w:r>
      <w:proofErr w:type="spellEnd"/>
      <w:r>
        <w:t xml:space="preserve"> и </w:t>
      </w:r>
      <w:proofErr w:type="spellStart"/>
      <w:r>
        <w:t>тифлосурдопереводчика</w:t>
      </w:r>
      <w:proofErr w:type="spellEnd"/>
      <w:r>
        <w:t>;</w:t>
      </w:r>
    </w:p>
    <w:p w:rsidR="00E869B0" w:rsidRDefault="00E869B0">
      <w:pPr>
        <w:pStyle w:val="ConsPlusNormal"/>
        <w:spacing w:before="200"/>
        <w:ind w:firstLine="540"/>
        <w:jc w:val="both"/>
      </w:pPr>
      <w:proofErr w:type="gramStart"/>
      <w: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E869B0" w:rsidRDefault="00E869B0">
      <w:pPr>
        <w:pStyle w:val="ConsPlusNormal"/>
        <w:spacing w:before="200"/>
        <w:ind w:firstLine="540"/>
        <w:jc w:val="both"/>
      </w:pPr>
      <w: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E869B0" w:rsidRDefault="00E869B0">
      <w:pPr>
        <w:pStyle w:val="ConsPlusNormal"/>
        <w:spacing w:before="200"/>
        <w:ind w:firstLine="540"/>
        <w:jc w:val="both"/>
      </w:pPr>
      <w:r>
        <w:t>Для беспрепятственного получения услуги инвалидами (включая инвалидов, использующих кресла-коляски и собак-проводников) на базе МФЦ по адресам: г. Благовещенск, ул. 50 лет Октября, 6/1, ул. 50 лет Октября, 8/2 также обеспечены следующие условия:</w:t>
      </w:r>
    </w:p>
    <w:p w:rsidR="00E869B0" w:rsidRDefault="00E869B0">
      <w:pPr>
        <w:pStyle w:val="ConsPlusNormal"/>
        <w:spacing w:before="200"/>
        <w:ind w:firstLine="540"/>
        <w:jc w:val="both"/>
      </w:pPr>
      <w:r>
        <w:t>1) помещения МФЦ, предназначенные для работы с Заявителями, располагаются на нижних этажах зданий и имеют отдельный вход;</w:t>
      </w:r>
    </w:p>
    <w:p w:rsidR="00E869B0" w:rsidRDefault="00E869B0">
      <w:pPr>
        <w:pStyle w:val="ConsPlusNormal"/>
        <w:spacing w:before="200"/>
        <w:ind w:firstLine="540"/>
        <w:jc w:val="both"/>
      </w:pPr>
      <w:r>
        <w:t>2) в МФЦ организуется бесплатный туалет для посетителей, в том числе туалет, предназначенный для инвалидов.</w:t>
      </w:r>
    </w:p>
    <w:p w:rsidR="00E869B0" w:rsidRDefault="00E869B0">
      <w:pPr>
        <w:pStyle w:val="ConsPlusNormal"/>
        <w:jc w:val="both"/>
      </w:pPr>
      <w:r>
        <w:t>(</w:t>
      </w:r>
      <w:proofErr w:type="spellStart"/>
      <w:r>
        <w:t>пп</w:t>
      </w:r>
      <w:proofErr w:type="spellEnd"/>
      <w:r>
        <w:t xml:space="preserve">. 2.12.10 </w:t>
      </w:r>
      <w:proofErr w:type="gramStart"/>
      <w:r>
        <w:t>введен</w:t>
      </w:r>
      <w:proofErr w:type="gramEnd"/>
      <w:r>
        <w:t xml:space="preserve"> постановлением администрации города Благовещенска от 24.06.2022 N 3292)</w:t>
      </w:r>
    </w:p>
    <w:p w:rsidR="00E869B0" w:rsidRDefault="00E869B0">
      <w:pPr>
        <w:pStyle w:val="ConsPlusNormal"/>
        <w:spacing w:before="200"/>
        <w:ind w:firstLine="540"/>
        <w:jc w:val="both"/>
      </w:pPr>
      <w:r>
        <w:t>2.13. Показатели доступности и качества муниципальной услуги.</w:t>
      </w:r>
    </w:p>
    <w:p w:rsidR="00E869B0" w:rsidRDefault="00E869B0">
      <w:pPr>
        <w:pStyle w:val="ConsPlusNormal"/>
        <w:spacing w:before="200"/>
        <w:ind w:firstLine="540"/>
        <w:jc w:val="both"/>
      </w:pPr>
      <w:r>
        <w:t>Предоставление муниципальной услуги носит открытый и общедоступный характер.</w:t>
      </w:r>
    </w:p>
    <w:p w:rsidR="00E869B0" w:rsidRDefault="00E869B0">
      <w:pPr>
        <w:pStyle w:val="ConsPlusNormal"/>
        <w:spacing w:before="200"/>
        <w:ind w:firstLine="540"/>
        <w:jc w:val="both"/>
      </w:pPr>
      <w:r>
        <w:t>2.13.1. Показателями доступности предоставления муниципальной услуги являются:</w:t>
      </w:r>
    </w:p>
    <w:p w:rsidR="00E869B0" w:rsidRDefault="00E869B0">
      <w:pPr>
        <w:pStyle w:val="ConsPlusNormal"/>
        <w:spacing w:before="200"/>
        <w:ind w:firstLine="540"/>
        <w:jc w:val="both"/>
      </w:pPr>
      <w:r>
        <w:t xml:space="preserve">расположенность помещения, в котором ведутся прием, выдача документов, в зоне </w:t>
      </w:r>
      <w:r>
        <w:lastRenderedPageBreak/>
        <w:t>доступности общественного транспорта;</w:t>
      </w:r>
    </w:p>
    <w:p w:rsidR="00E869B0" w:rsidRDefault="00E869B0">
      <w:pPr>
        <w:pStyle w:val="ConsPlusNormal"/>
        <w:spacing w:before="200"/>
        <w:ind w:firstLine="540"/>
        <w:jc w:val="both"/>
      </w:pPr>
      <w:r>
        <w:t>наличие необходимого количества специалистов, а также помещений, в которых осуществляется прием документов от Заявителей;</w:t>
      </w:r>
    </w:p>
    <w:p w:rsidR="00E869B0" w:rsidRDefault="00E869B0">
      <w:pPr>
        <w:pStyle w:val="ConsPlusNormal"/>
        <w:spacing w:before="200"/>
        <w:ind w:firstLine="540"/>
        <w:jc w:val="both"/>
      </w:pPr>
      <w:r>
        <w:t>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государственной власти субъекта Российской Федерации муниципального образования, на Едином портале, Региональном портале;</w:t>
      </w:r>
    </w:p>
    <w:p w:rsidR="00E869B0" w:rsidRDefault="00E869B0">
      <w:pPr>
        <w:pStyle w:val="ConsPlusNormal"/>
        <w:spacing w:before="200"/>
        <w:ind w:firstLine="540"/>
        <w:jc w:val="both"/>
      </w:pPr>
      <w:r>
        <w:t>несколько способов подачи заявления (лично, через представителя, по почте, в электронном виде);</w:t>
      </w:r>
    </w:p>
    <w:p w:rsidR="00E869B0" w:rsidRDefault="00E869B0">
      <w:pPr>
        <w:pStyle w:val="ConsPlusNormal"/>
        <w:spacing w:before="200"/>
        <w:ind w:firstLine="540"/>
        <w:jc w:val="both"/>
      </w:pPr>
      <w:r>
        <w:t>оказание помощи инвалидам в преодолении барьеров, мешающих получению ими услуг наравне с другими лицами.</w:t>
      </w:r>
    </w:p>
    <w:p w:rsidR="00E869B0" w:rsidRDefault="00E869B0">
      <w:pPr>
        <w:pStyle w:val="ConsPlusNormal"/>
        <w:spacing w:before="200"/>
        <w:ind w:firstLine="540"/>
        <w:jc w:val="both"/>
      </w:pPr>
      <w:r>
        <w:t>2.13.2. Показателями качества предоставления муниципальной услуги являются:</w:t>
      </w:r>
    </w:p>
    <w:p w:rsidR="00E869B0" w:rsidRDefault="00E869B0">
      <w:pPr>
        <w:pStyle w:val="ConsPlusNormal"/>
        <w:spacing w:before="200"/>
        <w:ind w:firstLine="540"/>
        <w:jc w:val="both"/>
      </w:pPr>
      <w:r>
        <w:t>1) соблюдение сроков приема и рассмотрения документов;</w:t>
      </w:r>
    </w:p>
    <w:p w:rsidR="00E869B0" w:rsidRDefault="00E869B0">
      <w:pPr>
        <w:pStyle w:val="ConsPlusNormal"/>
        <w:spacing w:before="200"/>
        <w:ind w:firstLine="540"/>
        <w:jc w:val="both"/>
      </w:pPr>
      <w:r>
        <w:t>2) соблюдение срока получения результата муниципальной услуги;</w:t>
      </w:r>
    </w:p>
    <w:p w:rsidR="00E869B0" w:rsidRDefault="00E869B0">
      <w:pPr>
        <w:pStyle w:val="ConsPlusNormal"/>
        <w:spacing w:before="200"/>
        <w:ind w:firstLine="540"/>
        <w:jc w:val="both"/>
      </w:pPr>
      <w:r>
        <w:t>3) отсутствие обоснованных жалоб на нарушения Административного регламента, совершенные работниками администрации города;</w:t>
      </w:r>
    </w:p>
    <w:p w:rsidR="00E869B0" w:rsidRDefault="00E869B0">
      <w:pPr>
        <w:pStyle w:val="ConsPlusNormal"/>
        <w:spacing w:before="200"/>
        <w:ind w:firstLine="540"/>
        <w:jc w:val="both"/>
      </w:pPr>
      <w:r>
        <w:t>4) количество взаимодействий Заявителя с должностными лицами (без учета консультаций).</w:t>
      </w:r>
    </w:p>
    <w:p w:rsidR="00E869B0" w:rsidRDefault="00E869B0">
      <w:pPr>
        <w:pStyle w:val="ConsPlusNormal"/>
        <w:spacing w:before="200"/>
        <w:ind w:firstLine="540"/>
        <w:jc w:val="both"/>
      </w:pPr>
      <w:r>
        <w:t>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Регионального портала, терминальных устройств.</w:t>
      </w:r>
    </w:p>
    <w:p w:rsidR="00E869B0" w:rsidRDefault="00E869B0">
      <w:pPr>
        <w:pStyle w:val="ConsPlusNormal"/>
        <w:spacing w:before="200"/>
        <w:ind w:firstLine="540"/>
        <w:jc w:val="both"/>
      </w:pPr>
      <w:r>
        <w:t>2.13.3. Информация о ходе предоставления муниципальной услуги может быть получена Заявителем лично при обращении в администрацию города Благовещенска, в личном кабинете на Едином портале, на Региональном портале, в МФЦ.</w:t>
      </w:r>
    </w:p>
    <w:p w:rsidR="00E869B0" w:rsidRDefault="00E869B0">
      <w:pPr>
        <w:pStyle w:val="ConsPlusNormal"/>
        <w:jc w:val="both"/>
      </w:pPr>
      <w:r>
        <w:t>(п. 2.13 в ред. постановления администрации города Благовещенска от 24.06.2022 N 3292)</w:t>
      </w:r>
    </w:p>
    <w:p w:rsidR="00E869B0" w:rsidRDefault="00E869B0">
      <w:pPr>
        <w:pStyle w:val="ConsPlusNormal"/>
        <w:spacing w:before="200"/>
        <w:ind w:firstLine="540"/>
        <w:jc w:val="both"/>
      </w:pPr>
      <w:r>
        <w:t>2.14. Особенности предоставления муниципальной услуги в МФЦ.</w:t>
      </w:r>
    </w:p>
    <w:p w:rsidR="00E869B0" w:rsidRDefault="00E869B0">
      <w:pPr>
        <w:pStyle w:val="ConsPlusNormal"/>
        <w:spacing w:before="200"/>
        <w:ind w:firstLine="540"/>
        <w:jc w:val="both"/>
      </w:pPr>
      <w:r>
        <w:t>2.14.1. При предоставлении муниципальной услуги МФЦ взаимодействует с администрацией города Благовещенска. Процедура взаимодействия определяется соответствующими соглашениями о порядке, условиях и правилах информационного взаимодействия.</w:t>
      </w:r>
    </w:p>
    <w:p w:rsidR="00E869B0" w:rsidRDefault="00E869B0">
      <w:pPr>
        <w:pStyle w:val="ConsPlusNormal"/>
        <w:spacing w:before="200"/>
        <w:ind w:firstLine="540"/>
        <w:jc w:val="both"/>
      </w:pPr>
      <w:r>
        <w:t>2.14.2. Прием заявителей при предоставлении муниципальной услуги осуществляется в МФЦ:</w:t>
      </w:r>
    </w:p>
    <w:p w:rsidR="00E869B0" w:rsidRDefault="00E869B0">
      <w:pPr>
        <w:pStyle w:val="ConsPlusNormal"/>
        <w:spacing w:before="200"/>
        <w:ind w:firstLine="540"/>
        <w:jc w:val="both"/>
      </w:pPr>
      <w:r>
        <w:t>в понедельник, вторник, четверг и пятницу - с 8.00 до 19.00;</w:t>
      </w:r>
    </w:p>
    <w:p w:rsidR="00E869B0" w:rsidRDefault="00E869B0">
      <w:pPr>
        <w:pStyle w:val="ConsPlusNormal"/>
        <w:spacing w:before="200"/>
        <w:ind w:firstLine="540"/>
        <w:jc w:val="both"/>
      </w:pPr>
      <w:r>
        <w:t>в среду - с 8.00 до 20.00;</w:t>
      </w:r>
    </w:p>
    <w:p w:rsidR="00E869B0" w:rsidRDefault="00E869B0">
      <w:pPr>
        <w:pStyle w:val="ConsPlusNormal"/>
        <w:spacing w:before="200"/>
        <w:ind w:firstLine="540"/>
        <w:jc w:val="both"/>
      </w:pPr>
      <w:r>
        <w:t>в субботу - с 8.00 до 16.30, кроме нерабочих праздничных дней.</w:t>
      </w:r>
    </w:p>
    <w:p w:rsidR="00E869B0" w:rsidRDefault="00E869B0">
      <w:pPr>
        <w:pStyle w:val="ConsPlusNormal"/>
        <w:spacing w:before="200"/>
        <w:ind w:firstLine="540"/>
        <w:jc w:val="both"/>
      </w:pPr>
      <w:r>
        <w:t>Выходной - воскресенье.</w:t>
      </w:r>
    </w:p>
    <w:p w:rsidR="00E869B0" w:rsidRDefault="00E869B0">
      <w:pPr>
        <w:pStyle w:val="ConsPlusNormal"/>
        <w:spacing w:before="200"/>
        <w:ind w:firstLine="540"/>
        <w:jc w:val="both"/>
      </w:pPr>
      <w:r>
        <w:t>2.14.3. Информацию о месте нахождения и графике работы МФЦ можно получить:</w:t>
      </w:r>
    </w:p>
    <w:p w:rsidR="00E869B0" w:rsidRDefault="00E869B0">
      <w:pPr>
        <w:pStyle w:val="ConsPlusNormal"/>
        <w:spacing w:before="200"/>
        <w:ind w:firstLine="540"/>
        <w:jc w:val="both"/>
      </w:pPr>
      <w:r>
        <w:t>на сайте www.admblag.ru;</w:t>
      </w:r>
    </w:p>
    <w:p w:rsidR="00E869B0" w:rsidRDefault="00E869B0">
      <w:pPr>
        <w:pStyle w:val="ConsPlusNormal"/>
        <w:spacing w:before="200"/>
        <w:ind w:firstLine="540"/>
        <w:jc w:val="both"/>
      </w:pPr>
      <w:r>
        <w:t>на информационном стенде перед входом в здание МФЦ;</w:t>
      </w:r>
    </w:p>
    <w:p w:rsidR="00E869B0" w:rsidRDefault="00E869B0">
      <w:pPr>
        <w:pStyle w:val="ConsPlusNormal"/>
        <w:spacing w:before="200"/>
        <w:ind w:firstLine="540"/>
        <w:jc w:val="both"/>
      </w:pPr>
      <w:r>
        <w:t>на информационных стендах в МФЦ;</w:t>
      </w:r>
    </w:p>
    <w:p w:rsidR="00E869B0" w:rsidRDefault="00E869B0">
      <w:pPr>
        <w:pStyle w:val="ConsPlusNormal"/>
        <w:spacing w:before="200"/>
        <w:ind w:firstLine="540"/>
        <w:jc w:val="both"/>
      </w:pPr>
      <w:r>
        <w:t>в администрации города Благовещенска;</w:t>
      </w:r>
    </w:p>
    <w:p w:rsidR="00E869B0" w:rsidRDefault="00E869B0">
      <w:pPr>
        <w:pStyle w:val="ConsPlusNormal"/>
        <w:spacing w:before="200"/>
        <w:ind w:firstLine="540"/>
        <w:jc w:val="both"/>
      </w:pPr>
      <w:r>
        <w:t>на сайте МФЦ Амурской области mfc-amur.ru.</w:t>
      </w:r>
    </w:p>
    <w:p w:rsidR="00E869B0" w:rsidRDefault="00E869B0">
      <w:pPr>
        <w:pStyle w:val="ConsPlusNormal"/>
        <w:spacing w:before="200"/>
        <w:ind w:firstLine="540"/>
        <w:jc w:val="both"/>
      </w:pPr>
      <w:r>
        <w:t xml:space="preserve">2.14.4. Прием и регистрация заявлений осуществляются сотрудниками МФЦ в день </w:t>
      </w:r>
      <w:r>
        <w:lastRenderedPageBreak/>
        <w:t>обращения заявителя в порядке очереди в соответствии с графиком работы МФЦ.</w:t>
      </w:r>
    </w:p>
    <w:p w:rsidR="00E869B0" w:rsidRDefault="00E869B0">
      <w:pPr>
        <w:pStyle w:val="ConsPlusNormal"/>
        <w:spacing w:before="200"/>
        <w:ind w:firstLine="540"/>
        <w:jc w:val="both"/>
      </w:pPr>
      <w:r>
        <w:t>2.14.5. Сроки ожидания в очереди при подаче и получении заявителями документов не могут превышать:</w:t>
      </w:r>
    </w:p>
    <w:p w:rsidR="00E869B0" w:rsidRDefault="00E869B0">
      <w:pPr>
        <w:pStyle w:val="ConsPlusNormal"/>
        <w:spacing w:before="200"/>
        <w:ind w:firstLine="540"/>
        <w:jc w:val="both"/>
      </w:pPr>
      <w:r>
        <w:t>время ожидания в очереди для получения информации (консультации) - 15 минут;</w:t>
      </w:r>
    </w:p>
    <w:p w:rsidR="00E869B0" w:rsidRDefault="00E869B0">
      <w:pPr>
        <w:pStyle w:val="ConsPlusNormal"/>
        <w:spacing w:before="200"/>
        <w:ind w:firstLine="540"/>
        <w:jc w:val="both"/>
      </w:pPr>
      <w:r>
        <w:t>время ожидания в очереди для подачи заявления - 15 минут;</w:t>
      </w:r>
    </w:p>
    <w:p w:rsidR="00E869B0" w:rsidRDefault="00E869B0">
      <w:pPr>
        <w:pStyle w:val="ConsPlusNormal"/>
        <w:spacing w:before="200"/>
        <w:ind w:firstLine="540"/>
        <w:jc w:val="both"/>
      </w:pPr>
      <w:r>
        <w:t>время ожидания в очереди для получения результата - 15 минут.</w:t>
      </w:r>
    </w:p>
    <w:p w:rsidR="00E869B0" w:rsidRDefault="00E869B0">
      <w:pPr>
        <w:pStyle w:val="ConsPlusNormal"/>
        <w:spacing w:before="200"/>
        <w:ind w:firstLine="540"/>
        <w:jc w:val="both"/>
      </w:pPr>
      <w:r>
        <w:t>2.14.6. Заявитель лично (либо представитель заявителя) обращается к сотруднику МФЦ, представляя документ, удостоверяющий личность, и пакет документов, предусмотренных подпунктами 2.6.1 и 2.6.2 настоящего Регламента.</w:t>
      </w:r>
    </w:p>
    <w:p w:rsidR="00E869B0" w:rsidRDefault="00E869B0">
      <w:pPr>
        <w:pStyle w:val="ConsPlusNormal"/>
        <w:spacing w:before="200"/>
        <w:ind w:firstLine="540"/>
        <w:jc w:val="both"/>
      </w:pPr>
      <w:r>
        <w:t>2.14.7. Сотрудник МФЦ информирует заявителя о порядке и условиях получения муниципальной услуги через МФЦ.</w:t>
      </w:r>
    </w:p>
    <w:p w:rsidR="00E869B0" w:rsidRDefault="00E869B0">
      <w:pPr>
        <w:pStyle w:val="ConsPlusNormal"/>
        <w:spacing w:before="200"/>
        <w:ind w:firstLine="540"/>
        <w:jc w:val="both"/>
      </w:pPr>
      <w:r>
        <w:t>2.14.8. Сотрудник МФЦ представляет заявителю для заполнения бланк заявления на получение муниципальной услуги.</w:t>
      </w:r>
    </w:p>
    <w:p w:rsidR="00E869B0" w:rsidRDefault="00E869B0">
      <w:pPr>
        <w:pStyle w:val="ConsPlusNormal"/>
        <w:spacing w:before="200"/>
        <w:ind w:firstLine="540"/>
        <w:jc w:val="both"/>
      </w:pPr>
      <w:r>
        <w:t xml:space="preserve">2.14.9. </w:t>
      </w:r>
      <w:proofErr w:type="gramStart"/>
      <w:r>
        <w:t>Сотрудник МФЦ формирует в системе учета документов МФЦ перечень документов, представленных заявителем, и выдает заявителю расписку о приеме документов с указанием контактных телефонов для получения заявителем информации о ходе исполнения муниципальной услуги, дате и сроках получения результатов муниципальной услуги в МФЦ, а также о порядке их получения по истечении указанного срока.</w:t>
      </w:r>
      <w:proofErr w:type="gramEnd"/>
    </w:p>
    <w:p w:rsidR="00E869B0" w:rsidRDefault="00E869B0">
      <w:pPr>
        <w:pStyle w:val="ConsPlusNormal"/>
        <w:spacing w:before="200"/>
        <w:ind w:firstLine="540"/>
        <w:jc w:val="both"/>
      </w:pPr>
      <w:r>
        <w:t>2.14.10. Сотрудник МФЦ формирует полный пакет документов заявителя и вместе с заявлением направляет его курьером в управление по документационному обеспечению управления администрации города Благовещенска (далее - управление ДОУ). При этом копии документов, указанных в подпунктах 2.6.1 и 2.6.2 настоящего Регламента, представляются в администрацию города из МФЦ в электронном виде по защищенным каналам связи, а оригиналы документов - в бумажном виде курьером.</w:t>
      </w:r>
    </w:p>
    <w:p w:rsidR="00E869B0" w:rsidRDefault="00E869B0">
      <w:pPr>
        <w:pStyle w:val="ConsPlusNormal"/>
        <w:jc w:val="both"/>
      </w:pPr>
      <w:r>
        <w:t>(</w:t>
      </w:r>
      <w:proofErr w:type="gramStart"/>
      <w:r>
        <w:t>в</w:t>
      </w:r>
      <w:proofErr w:type="gramEnd"/>
      <w:r>
        <w:t xml:space="preserve"> ред. постановления администрации города Благовещенска от 07.08.2019 N 2592)</w:t>
      </w:r>
    </w:p>
    <w:p w:rsidR="00E869B0" w:rsidRDefault="00E869B0">
      <w:pPr>
        <w:pStyle w:val="ConsPlusNormal"/>
        <w:spacing w:before="200"/>
        <w:ind w:firstLine="540"/>
        <w:jc w:val="both"/>
      </w:pPr>
      <w:r>
        <w:t>2.14.11. Сотрудник МФЦ получает в управлении ДОУ документ, являющийся результатом предоставления муниципальной услуги, либо отказ Комиссии в предоставлении муниципальной услуги для выдачи заявителю.</w:t>
      </w:r>
    </w:p>
    <w:p w:rsidR="00E869B0" w:rsidRDefault="00E869B0">
      <w:pPr>
        <w:pStyle w:val="ConsPlusNormal"/>
        <w:spacing w:before="200"/>
        <w:ind w:firstLine="540"/>
        <w:jc w:val="both"/>
      </w:pPr>
      <w:r>
        <w:t>2.14.12. Заявитель лично (либо представитель заявителя) обращается в МФЦ, представляя документ, удостоверяющий личность, полномочия, расписку о приеме документов в МФЦ, и получает документ, являющийся результатом предоставления муниципальной услуги, либо отказ Комиссии в предоставлении муниципальной услуги.</w:t>
      </w:r>
    </w:p>
    <w:p w:rsidR="00E869B0" w:rsidRDefault="00E869B0">
      <w:pPr>
        <w:pStyle w:val="ConsPlusNormal"/>
        <w:spacing w:before="200"/>
        <w:ind w:firstLine="540"/>
        <w:jc w:val="both"/>
      </w:pPr>
      <w:r>
        <w:t xml:space="preserve">2.15. Консультации по вопросам предоставления муниципальной услуги осуществляют специалисты </w:t>
      </w:r>
      <w:proofErr w:type="spellStart"/>
      <w:r>
        <w:t>УАиГ</w:t>
      </w:r>
      <w:proofErr w:type="spellEnd"/>
      <w:r>
        <w:t xml:space="preserve"> по адресу: ул. Ленина, 131, кабинет 205. Сведения о местонахождении, справочные телефоны </w:t>
      </w:r>
      <w:proofErr w:type="spellStart"/>
      <w:r>
        <w:t>УАиГ</w:t>
      </w:r>
      <w:proofErr w:type="spellEnd"/>
      <w:r>
        <w:t xml:space="preserve"> размещаются в электронном виде на официальном сайте администрации города Благовещенска в информационно-телекоммуникационной сети "Интернет" (www.admblag.ru).</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 xml:space="preserve">2.16. </w:t>
      </w:r>
      <w:proofErr w:type="spellStart"/>
      <w:r>
        <w:t>УАиГ</w:t>
      </w:r>
      <w:proofErr w:type="spellEnd"/>
      <w:r>
        <w:t xml:space="preserve"> осуществляет прием заявителей в соответствии со следующим распорядком:</w:t>
      </w:r>
    </w:p>
    <w:p w:rsidR="00E869B0" w:rsidRDefault="00E869B0">
      <w:pPr>
        <w:pStyle w:val="ConsPlusNormal"/>
        <w:spacing w:before="200"/>
        <w:ind w:firstLine="540"/>
        <w:jc w:val="both"/>
      </w:pPr>
      <w:r>
        <w:t>вторник, четверг - с 9.00 до 13.00 (кроме нерабочих, праздничных дней);</w:t>
      </w:r>
    </w:p>
    <w:p w:rsidR="00E869B0" w:rsidRDefault="00E869B0">
      <w:pPr>
        <w:pStyle w:val="ConsPlusNormal"/>
        <w:spacing w:before="200"/>
        <w:ind w:firstLine="540"/>
        <w:jc w:val="both"/>
      </w:pPr>
      <w:r>
        <w:t>технический перерыв - с 11.00 до 11.15;</w:t>
      </w:r>
    </w:p>
    <w:p w:rsidR="00E869B0" w:rsidRDefault="00E869B0">
      <w:pPr>
        <w:pStyle w:val="ConsPlusNormal"/>
        <w:spacing w:before="200"/>
        <w:ind w:firstLine="540"/>
        <w:jc w:val="both"/>
      </w:pPr>
      <w:r>
        <w:t xml:space="preserve">справочный телефон </w:t>
      </w:r>
      <w:proofErr w:type="spellStart"/>
      <w:r>
        <w:t>УАиГ</w:t>
      </w:r>
      <w:proofErr w:type="spellEnd"/>
      <w:r>
        <w:t>: тел./факс: (4162)233-817;</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 xml:space="preserve">телефоны специалистов </w:t>
      </w:r>
      <w:proofErr w:type="spellStart"/>
      <w:r>
        <w:t>УАиГ</w:t>
      </w:r>
      <w:proofErr w:type="spellEnd"/>
      <w:r>
        <w:t>: (4162)233-848, 233-849, 233-850, 233-851;</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почтовый адрес: 675000, Амурская область, г. Благовещенск,</w:t>
      </w:r>
    </w:p>
    <w:p w:rsidR="00E869B0" w:rsidRDefault="00E869B0">
      <w:pPr>
        <w:pStyle w:val="ConsPlusNormal"/>
        <w:spacing w:before="200"/>
        <w:ind w:firstLine="540"/>
        <w:jc w:val="both"/>
      </w:pPr>
      <w:r>
        <w:lastRenderedPageBreak/>
        <w:t xml:space="preserve">ул. Ленина, 131, </w:t>
      </w:r>
      <w:proofErr w:type="spellStart"/>
      <w:r>
        <w:t>каб</w:t>
      </w:r>
      <w:proofErr w:type="spellEnd"/>
      <w:r>
        <w:t>. 205.</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 xml:space="preserve">2.17. Консультации предоставляются специалистами </w:t>
      </w:r>
      <w:proofErr w:type="spellStart"/>
      <w:r>
        <w:t>УАиГ</w:t>
      </w:r>
      <w:proofErr w:type="spellEnd"/>
      <w:r>
        <w:t xml:space="preserve"> по следующим вопросам:</w:t>
      </w:r>
    </w:p>
    <w:p w:rsidR="00E869B0" w:rsidRDefault="00E869B0">
      <w:pPr>
        <w:pStyle w:val="ConsPlusNormal"/>
        <w:spacing w:before="200"/>
        <w:ind w:firstLine="540"/>
        <w:jc w:val="both"/>
      </w:pPr>
      <w:r>
        <w:t>о перечне документов, необходимых для предоставления муниципальной услуги, комплектности (достаточности) представленных документов, правильности их оформления;</w:t>
      </w:r>
    </w:p>
    <w:p w:rsidR="00E869B0" w:rsidRDefault="00E869B0">
      <w:pPr>
        <w:pStyle w:val="ConsPlusNormal"/>
        <w:spacing w:before="200"/>
        <w:ind w:firstLine="540"/>
        <w:jc w:val="both"/>
      </w:pPr>
      <w:r>
        <w:t>о месторасположении, графике (режиме) работы, номерах телефонов, адресе, по которому заявители могут получить муниципальную услугу;</w:t>
      </w:r>
    </w:p>
    <w:p w:rsidR="00E869B0" w:rsidRDefault="00E869B0">
      <w:pPr>
        <w:pStyle w:val="ConsPlusNormal"/>
        <w:spacing w:before="200"/>
        <w:ind w:firstLine="540"/>
        <w:jc w:val="both"/>
      </w:pPr>
      <w:r>
        <w:t>о времени приема и выдачи документов;</w:t>
      </w:r>
    </w:p>
    <w:p w:rsidR="00E869B0" w:rsidRDefault="00E869B0">
      <w:pPr>
        <w:pStyle w:val="ConsPlusNormal"/>
        <w:spacing w:before="200"/>
        <w:ind w:firstLine="540"/>
        <w:jc w:val="both"/>
      </w:pPr>
      <w:r>
        <w:t>о сроках рассмотрения документов, представленных для получения муниципальной услуги;</w:t>
      </w:r>
    </w:p>
    <w:p w:rsidR="00E869B0" w:rsidRDefault="00E869B0">
      <w:pPr>
        <w:pStyle w:val="ConsPlusNormal"/>
        <w:spacing w:before="200"/>
        <w:ind w:firstLine="540"/>
        <w:jc w:val="both"/>
      </w:pPr>
      <w:r>
        <w:t>по иным вопросам, касающимся предоставления муниципальной услуги.</w:t>
      </w:r>
    </w:p>
    <w:p w:rsidR="00E869B0" w:rsidRDefault="00E869B0">
      <w:pPr>
        <w:pStyle w:val="ConsPlusNormal"/>
        <w:spacing w:before="200"/>
        <w:ind w:firstLine="540"/>
        <w:jc w:val="both"/>
      </w:pPr>
      <w:r>
        <w:t xml:space="preserve">Заявитель вправе получить информацию о ходе предоставления муниципальной услуги, обратившись в </w:t>
      </w:r>
      <w:proofErr w:type="spellStart"/>
      <w:r>
        <w:t>УАиГ</w:t>
      </w:r>
      <w:proofErr w:type="spellEnd"/>
      <w:r>
        <w:t xml:space="preserve"> любыми доступными ему способами, - в устной (лично или по телефону) или письменной форме.</w:t>
      </w:r>
    </w:p>
    <w:p w:rsidR="00E869B0" w:rsidRDefault="00E869B0">
      <w:pPr>
        <w:pStyle w:val="ConsPlusNormal"/>
        <w:spacing w:before="200"/>
        <w:ind w:firstLine="540"/>
        <w:jc w:val="both"/>
      </w:pPr>
      <w:bookmarkStart w:id="16" w:name="P258"/>
      <w:bookmarkEnd w:id="16"/>
      <w:r>
        <w:t>2.18. Информация об услуге размещена в электронном виде на едином портале государственных услуг Российской Федерации http://www.gosuslugi.ru и на портале государственных и муниципальных услуг (функций) Амурской области www.gu.amurobl.ru.</w:t>
      </w:r>
    </w:p>
    <w:p w:rsidR="00E869B0" w:rsidRDefault="00E869B0">
      <w:pPr>
        <w:pStyle w:val="ConsPlusNormal"/>
        <w:spacing w:before="200"/>
        <w:ind w:firstLine="540"/>
        <w:jc w:val="both"/>
      </w:pPr>
      <w:r>
        <w:t>На порталах обеспечена возможность загрузки бланка заявления на компьютер получателя услуги для его дальнейшего заполнения. Доступ к порталам осуществляется путем проведения процедуры регистрации или при помощи универсальной электронной карты.</w:t>
      </w:r>
    </w:p>
    <w:p w:rsidR="00E869B0" w:rsidRDefault="00E869B0">
      <w:pPr>
        <w:pStyle w:val="ConsPlusNormal"/>
        <w:jc w:val="both"/>
      </w:pPr>
    </w:p>
    <w:p w:rsidR="00E869B0" w:rsidRDefault="00E869B0">
      <w:pPr>
        <w:pStyle w:val="ConsPlusTitle"/>
        <w:jc w:val="center"/>
        <w:outlineLvl w:val="1"/>
      </w:pPr>
      <w:bookmarkStart w:id="17" w:name="P261"/>
      <w:bookmarkEnd w:id="17"/>
      <w:r>
        <w:t>3. Состав, последовательность и сроки выполнения</w:t>
      </w:r>
    </w:p>
    <w:p w:rsidR="00E869B0" w:rsidRDefault="00E869B0">
      <w:pPr>
        <w:pStyle w:val="ConsPlusTitle"/>
        <w:jc w:val="center"/>
      </w:pPr>
      <w:r>
        <w:t>административных процедур, требования к порядку их</w:t>
      </w:r>
    </w:p>
    <w:p w:rsidR="00E869B0" w:rsidRDefault="00E869B0">
      <w:pPr>
        <w:pStyle w:val="ConsPlusTitle"/>
        <w:jc w:val="center"/>
      </w:pPr>
      <w:r>
        <w:t>выполнения, в том числе особенности выполнения</w:t>
      </w:r>
    </w:p>
    <w:p w:rsidR="00E869B0" w:rsidRDefault="00E869B0">
      <w:pPr>
        <w:pStyle w:val="ConsPlusTitle"/>
        <w:jc w:val="center"/>
      </w:pPr>
      <w:r>
        <w:t>административных процедур в электронной форме</w:t>
      </w:r>
    </w:p>
    <w:p w:rsidR="00E869B0" w:rsidRDefault="00E869B0">
      <w:pPr>
        <w:pStyle w:val="ConsPlusNormal"/>
        <w:jc w:val="both"/>
      </w:pPr>
    </w:p>
    <w:p w:rsidR="00E869B0" w:rsidRDefault="00E869B0">
      <w:pPr>
        <w:pStyle w:val="ConsPlusNormal"/>
        <w:ind w:firstLine="540"/>
        <w:jc w:val="both"/>
      </w:pPr>
      <w:r>
        <w:t>3.1. Предоставление муниципальной услуги включает в себя следующие административные процедуры:</w:t>
      </w:r>
    </w:p>
    <w:p w:rsidR="00E869B0" w:rsidRDefault="00E869B0">
      <w:pPr>
        <w:pStyle w:val="ConsPlusNormal"/>
        <w:spacing w:before="200"/>
        <w:ind w:firstLine="540"/>
        <w:jc w:val="both"/>
      </w:pPr>
      <w:r>
        <w:t xml:space="preserve">3.1.1. Прием и регистрация заявления о предоставлении муниципальной услуги. Передача управлением ДОУ заявления вместе с пакетом документов, представленных заявителем, в </w:t>
      </w:r>
      <w:proofErr w:type="spellStart"/>
      <w:r>
        <w:t>УАиГ</w:t>
      </w:r>
      <w:proofErr w:type="spellEnd"/>
      <w:r>
        <w:t xml:space="preserve"> для исполнения.</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bookmarkStart w:id="18" w:name="P269"/>
      <w:bookmarkEnd w:id="18"/>
      <w:r>
        <w:t>3.1.2. Рассмотрение заявления.</w:t>
      </w:r>
    </w:p>
    <w:p w:rsidR="00E869B0" w:rsidRDefault="00E869B0">
      <w:pPr>
        <w:pStyle w:val="ConsPlusNormal"/>
        <w:spacing w:before="200"/>
        <w:ind w:firstLine="540"/>
        <w:jc w:val="both"/>
      </w:pPr>
      <w:proofErr w:type="gramStart"/>
      <w:r>
        <w:t xml:space="preserve">Специалист </w:t>
      </w:r>
      <w:proofErr w:type="spellStart"/>
      <w:r>
        <w:t>УАиГ</w:t>
      </w:r>
      <w:proofErr w:type="spellEnd"/>
      <w:r>
        <w:t xml:space="preserve"> в течение 5 рабочих дней со дня поступления заявления осуществляет проверку правильности (полноты) его заполнения, наличия обязательных приложений к заявлению и подготовку заключения о соответствии намерений заявителя Генеральному плану города Благовещенска, градостроительным регламентам соответствующей территориальной зоны, утвержденной документации по планировке территории (при ее наличии), действующим нормам и правилам, техническим регламентам, после чего документы передает в Комиссию либо готовит</w:t>
      </w:r>
      <w:proofErr w:type="gramEnd"/>
      <w:r>
        <w:t xml:space="preserve"> отказ в предоставлении муниципальной услуги в форме уведомления в соответствии с пунктом 2.8 настоящего Административного регламента.</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proofErr w:type="gramStart"/>
      <w:r>
        <w:t xml:space="preserve">Если заявителем представлены только обязательные для предоставления муниципальной услуги документы, специалистом </w:t>
      </w:r>
      <w:proofErr w:type="spellStart"/>
      <w:r>
        <w:t>УАиГ</w:t>
      </w:r>
      <w:proofErr w:type="spellEnd"/>
      <w:r>
        <w:t xml:space="preserve"> в рамках пятидневного срока, установленного в настоящем подпункте, готовятся запросы на получение документов, указанных в подпункте 2.6.2 пункта 2.6 раздела 2 настоящего Регламента, не представленных заявителем по собственной инициативе, и направляются в соответствующие органы государственной власти и организации, им подведомственные, в порядке межведомственного взаимодействия.</w:t>
      </w:r>
      <w:proofErr w:type="gramEnd"/>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После получения по запросам необходимых документов и подготовки заключения для Комиссии вопрос направляется на рассмотрение Комиссии (включается в повестку очередного заседания Комиссии).</w:t>
      </w:r>
    </w:p>
    <w:p w:rsidR="00E869B0" w:rsidRDefault="00E869B0">
      <w:pPr>
        <w:pStyle w:val="ConsPlusNormal"/>
        <w:spacing w:before="200"/>
        <w:ind w:firstLine="540"/>
        <w:jc w:val="both"/>
      </w:pPr>
      <w:r>
        <w:lastRenderedPageBreak/>
        <w:t>Комиссия рассматривает на своем заседании заявление и прилагаемые к нему материалы/документы и принимает одно из следующих решений:</w:t>
      </w:r>
    </w:p>
    <w:p w:rsidR="00E869B0" w:rsidRDefault="00E869B0">
      <w:pPr>
        <w:pStyle w:val="ConsPlusNormal"/>
        <w:spacing w:before="200"/>
        <w:ind w:firstLine="540"/>
        <w:jc w:val="both"/>
      </w:pPr>
      <w:r>
        <w:t>о вынесении вопроса на публичные слушания;</w:t>
      </w:r>
    </w:p>
    <w:p w:rsidR="00E869B0" w:rsidRDefault="00E869B0">
      <w:pPr>
        <w:pStyle w:val="ConsPlusNormal"/>
        <w:spacing w:before="200"/>
        <w:ind w:firstLine="540"/>
        <w:jc w:val="both"/>
      </w:pPr>
      <w:r>
        <w:t>об отказе в предоставлении муниципальной услуги.</w:t>
      </w:r>
    </w:p>
    <w:p w:rsidR="00E869B0" w:rsidRDefault="00E869B0">
      <w:pPr>
        <w:pStyle w:val="ConsPlusNormal"/>
        <w:spacing w:before="200"/>
        <w:ind w:firstLine="540"/>
        <w:jc w:val="both"/>
      </w:pPr>
      <w:r>
        <w:t xml:space="preserve">Проект решения о предоставлении разрешения на условно разрешенный вид использования земельного участка и/или объекта капитального строительства подготавливается в течение семи рабочих дней со дня поступления заявления о предоставлении такого разрешения и подлежит рассмотрению на публичных слушаниях. Специалист </w:t>
      </w:r>
      <w:proofErr w:type="spellStart"/>
      <w:r>
        <w:t>УАиГ</w:t>
      </w:r>
      <w:proofErr w:type="spellEnd"/>
      <w:r>
        <w:t xml:space="preserve"> в течение 5 рабочих дней со дня принятия Комиссией решения осуществляет подготовку либо проекта постановления мэра города Благовещенска о проведении публичных слушаний, либо отказа в предоставлении муниципальной услуги в форме Уведомления по основаниям, указанным в пункте 2.8 раздела 2 настоящего Административного регламента, и направляет документы на визирование.</w:t>
      </w:r>
    </w:p>
    <w:p w:rsidR="00E869B0" w:rsidRDefault="00E869B0">
      <w:pPr>
        <w:pStyle w:val="ConsPlusNormal"/>
        <w:jc w:val="both"/>
      </w:pPr>
      <w:r>
        <w:t>(</w:t>
      </w:r>
      <w:proofErr w:type="gramStart"/>
      <w:r>
        <w:t>в</w:t>
      </w:r>
      <w:proofErr w:type="gramEnd"/>
      <w:r>
        <w:t xml:space="preserve"> ред. постановления администрации города Благовещенска от 24.06.2022 N 3292)</w:t>
      </w:r>
    </w:p>
    <w:p w:rsidR="00E869B0" w:rsidRDefault="00E869B0">
      <w:pPr>
        <w:pStyle w:val="ConsPlusNormal"/>
        <w:spacing w:before="200"/>
        <w:ind w:firstLine="540"/>
        <w:jc w:val="both"/>
      </w:pPr>
      <w:r>
        <w:t>Решение о проведении публичных слушаний принимается мэром города Благовещенска после принятия Комиссией решения о вынесении вопроса на публичные слушания.</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3.1.3. Проведение публичных слушаний.</w:t>
      </w:r>
    </w:p>
    <w:p w:rsidR="00E869B0" w:rsidRDefault="00E869B0">
      <w:pPr>
        <w:pStyle w:val="ConsPlusNormal"/>
        <w:spacing w:before="200"/>
        <w:ind w:firstLine="540"/>
        <w:jc w:val="both"/>
      </w:pPr>
      <w:proofErr w:type="gramStart"/>
      <w:r>
        <w:t>При принятии Комиссией решения о вынесении вопроса на публичные слушания Комиссия не позднее чем через семь рабочих дней со дня рассмотрения заявления в соответствии с частью 4 статьи 39 Градостроительного кодекса РФ направляет сообщения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w:t>
      </w:r>
      <w:proofErr w:type="gramEnd"/>
      <w:r>
        <w:t xml:space="preserve"> </w:t>
      </w:r>
      <w:proofErr w:type="gramStart"/>
      <w:r>
        <w:t>участках</w:t>
      </w:r>
      <w:proofErr w:type="gramEnd"/>
      <w:r>
        <w:t>,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 Также информация о проведении публичных слушаний публикуется в газете "Благовещенск" и на официальном сайте администрации города Благовещенска в информационно-телекоммуникационной сети "Интернет" www.admblag.ru.</w:t>
      </w:r>
    </w:p>
    <w:p w:rsidR="00E869B0" w:rsidRDefault="00E869B0">
      <w:pPr>
        <w:pStyle w:val="ConsPlusNormal"/>
        <w:jc w:val="both"/>
      </w:pPr>
      <w:r>
        <w:t>(в ред. постановления администрации города Благовещенска от 24.06.2022 N 3292)</w:t>
      </w:r>
    </w:p>
    <w:p w:rsidR="00E869B0" w:rsidRDefault="00E869B0">
      <w:pPr>
        <w:pStyle w:val="ConsPlusNormal"/>
        <w:spacing w:before="200"/>
        <w:ind w:firstLine="540"/>
        <w:jc w:val="both"/>
      </w:pPr>
      <w:r>
        <w:t>В порядке, предусмотренном Положением о публичных слушаниях, в срок не более одного месяца с момента опубликования оповещения о начале публичных слушаний проводятся публичные слушания по проекту решения о предоставлении разрешения на условно разрешенный вид использования земельного участка и/или объекта капитального строительства. На основании протокола проведения публичных слушаний Комиссией осуществляется подготовка заключения о результатах публичных слушаний, которое подлежит опубликованию в газете "Благовещенск" в срок не позднее 15 дней со дня обсуждения вопроса на публичных слушаниях.</w:t>
      </w:r>
    </w:p>
    <w:p w:rsidR="00E869B0" w:rsidRDefault="00E869B0">
      <w:pPr>
        <w:pStyle w:val="ConsPlusNormal"/>
        <w:jc w:val="both"/>
      </w:pPr>
      <w:r>
        <w:t>(</w:t>
      </w:r>
      <w:proofErr w:type="gramStart"/>
      <w:r>
        <w:t>в</w:t>
      </w:r>
      <w:proofErr w:type="gramEnd"/>
      <w:r>
        <w:t xml:space="preserve"> ред. постановления администрации города Благовещенска от 07.08.2019 N 2592)</w:t>
      </w:r>
    </w:p>
    <w:p w:rsidR="00E869B0" w:rsidRDefault="00E869B0">
      <w:pPr>
        <w:pStyle w:val="ConsPlusNormal"/>
        <w:spacing w:before="200"/>
        <w:ind w:firstLine="540"/>
        <w:jc w:val="both"/>
      </w:pPr>
      <w:r>
        <w:t>3.1.4. Подготовка Комиссией рекомендаций мэру города Благовещенска.</w:t>
      </w:r>
    </w:p>
    <w:p w:rsidR="00E869B0" w:rsidRDefault="00E869B0">
      <w:pPr>
        <w:pStyle w:val="ConsPlusNormal"/>
        <w:spacing w:before="200"/>
        <w:ind w:firstLine="540"/>
        <w:jc w:val="both"/>
      </w:pPr>
      <w:r>
        <w:t xml:space="preserve">На основании заключения о результатах публичных слушаний, с учетом заключения </w:t>
      </w:r>
      <w:proofErr w:type="spellStart"/>
      <w:r>
        <w:t>УАиГ</w:t>
      </w:r>
      <w:proofErr w:type="spellEnd"/>
      <w:r>
        <w:t xml:space="preserve"> и официальных заключений соответствующих уполномоченных органов Комиссия в течение 20 дней со дня опубликования заключения осуществляет подготовку рекомендаций мэру города Благовещенска:</w:t>
      </w:r>
    </w:p>
    <w:p w:rsidR="00E869B0" w:rsidRDefault="00E869B0">
      <w:pPr>
        <w:pStyle w:val="ConsPlusNormal"/>
        <w:spacing w:before="200"/>
        <w:ind w:firstLine="540"/>
        <w:jc w:val="both"/>
      </w:pPr>
      <w:r>
        <w:t>о предоставлении разрешения на условно разрешенный вид использования земельного участка и/или объекта капитального строительства;</w:t>
      </w:r>
    </w:p>
    <w:p w:rsidR="00E869B0" w:rsidRDefault="00E869B0">
      <w:pPr>
        <w:pStyle w:val="ConsPlusNormal"/>
        <w:spacing w:before="200"/>
        <w:ind w:firstLine="540"/>
        <w:jc w:val="both"/>
      </w:pPr>
      <w:r>
        <w:t>об отказе в предоставлении разрешения на условно разрешенный вид использования земельного участка и/или объекта капитального строительства с указанием причин отказа.</w:t>
      </w:r>
    </w:p>
    <w:p w:rsidR="00E869B0" w:rsidRDefault="00E869B0">
      <w:pPr>
        <w:pStyle w:val="ConsPlusNormal"/>
        <w:spacing w:before="200"/>
        <w:ind w:firstLine="540"/>
        <w:jc w:val="both"/>
      </w:pPr>
      <w:r>
        <w:t>Данные рекомендации направляются мэру города Благовещенска для принятия решения.</w:t>
      </w:r>
    </w:p>
    <w:p w:rsidR="00E869B0" w:rsidRDefault="00E869B0">
      <w:pPr>
        <w:pStyle w:val="ConsPlusNormal"/>
        <w:spacing w:before="200"/>
        <w:ind w:firstLine="540"/>
        <w:jc w:val="both"/>
      </w:pPr>
      <w:r>
        <w:t>3.1.5. Принятие мэром города Благовещенска решения о предоставлении (отказе в предоставлении) разрешения на условно разрешенный вид использования земельного участка и/или объекта капитального строительства.</w:t>
      </w:r>
    </w:p>
    <w:p w:rsidR="00E869B0" w:rsidRDefault="00E869B0">
      <w:pPr>
        <w:pStyle w:val="ConsPlusNormal"/>
        <w:spacing w:before="200"/>
        <w:ind w:firstLine="540"/>
        <w:jc w:val="both"/>
      </w:pPr>
      <w:r>
        <w:lastRenderedPageBreak/>
        <w:t>На основании полученных рекомендаций Комиссии мэр города Благовещенска в течение трех дней со дня поступления таких рекомендаций принимает решение о предоставлении разрешения на условно разрешенный вид использования земельного участка и/или объекта капитального строительства или об отказе в предоставлении такого разрешения с указанием причин принятого решения. Указанное решение подлежит опубликованию в газете "Благовещенск" и размещается на официальном сайте администрации города Благовещенска в информационно-телекоммуникационной сети "Интернет" www.admblag.ru.</w:t>
      </w:r>
    </w:p>
    <w:p w:rsidR="00E869B0" w:rsidRDefault="00E869B0">
      <w:pPr>
        <w:pStyle w:val="ConsPlusNormal"/>
        <w:spacing w:before="200"/>
        <w:ind w:firstLine="540"/>
        <w:jc w:val="both"/>
      </w:pPr>
      <w:r>
        <w:t xml:space="preserve">3.2. Управление ДОУ направляет в </w:t>
      </w:r>
      <w:proofErr w:type="spellStart"/>
      <w:r>
        <w:t>УАиГ</w:t>
      </w:r>
      <w:proofErr w:type="spellEnd"/>
      <w:r>
        <w:t xml:space="preserve"> копию решения, являющегося конечным результатом предоставления муниципальной услуги, заверенную печатью управления ДОУ (с описью прилагаемых документов), для размещения в государственных информационных системах обеспечения градостроительной деятельности.</w:t>
      </w:r>
    </w:p>
    <w:p w:rsidR="00E869B0" w:rsidRDefault="00E869B0">
      <w:pPr>
        <w:pStyle w:val="ConsPlusNormal"/>
        <w:jc w:val="both"/>
      </w:pPr>
      <w:r>
        <w:t>(</w:t>
      </w:r>
      <w:proofErr w:type="gramStart"/>
      <w:r>
        <w:t>п</w:t>
      </w:r>
      <w:proofErr w:type="gramEnd"/>
      <w:r>
        <w:t>. 3.2 в ред. постановления администрации города Благовещенска от 07.08.2019 N 2592)</w:t>
      </w:r>
    </w:p>
    <w:p w:rsidR="00E869B0" w:rsidRDefault="00E869B0">
      <w:pPr>
        <w:pStyle w:val="ConsPlusNormal"/>
        <w:spacing w:before="200"/>
        <w:ind w:firstLine="540"/>
        <w:jc w:val="both"/>
      </w:pPr>
      <w:r>
        <w:t>3.3. Управление ДОУ направляет в МФЦ документы, являющиеся конечным результатом предоставления муниципальной услуги, либо отказ Комиссии в предоставлении муниципальной услуги по основаниям, указанным в п. 2.8 раздела 2 настоящего Регламента.</w:t>
      </w:r>
    </w:p>
    <w:p w:rsidR="00E869B0" w:rsidRDefault="00E869B0">
      <w:pPr>
        <w:pStyle w:val="ConsPlusNormal"/>
        <w:spacing w:before="200"/>
        <w:ind w:firstLine="540"/>
        <w:jc w:val="both"/>
      </w:pPr>
      <w:r>
        <w:t>3.4. Специалист МФЦ выдает заявителю (его представителю) документы, являющиеся конечным результатом предоставления муниципальной услуги, либо отказ Комиссии в предоставлении муниципальной услуги по основаниям, указанным в п. 2.8 раздела 2 настоящего Регламента.</w:t>
      </w:r>
    </w:p>
    <w:p w:rsidR="00E869B0" w:rsidRDefault="00E869B0">
      <w:pPr>
        <w:pStyle w:val="ConsPlusNormal"/>
        <w:spacing w:before="200"/>
        <w:ind w:firstLine="540"/>
        <w:jc w:val="both"/>
      </w:pPr>
      <w:r>
        <w:t>3.5. Предоставление муниципальной услуги в электронном виде сводится к представлению заявителям информации об услуге на порталах, указанных в пункте 2.18 раздела 2, и возможности загрузки бланка заявления на компьютер получателя услуги.</w:t>
      </w:r>
    </w:p>
    <w:p w:rsidR="00E869B0" w:rsidRDefault="00E869B0">
      <w:pPr>
        <w:pStyle w:val="ConsPlusNormal"/>
        <w:spacing w:before="200"/>
        <w:ind w:firstLine="540"/>
        <w:jc w:val="both"/>
      </w:pPr>
      <w:r>
        <w:t>Процедуры предоставления услуги в электронном виде выполняются в "Системе межведомственного электронного взаимодействия Амурской области" (далее - СМЭВ), расположенной в информационно-телекоммуникационной сети "Интернет" по адресу: http://amurobl.ru. Действия исполнителя в СМЭВ отображаются в личном кабинете портала государственных услуг.</w:t>
      </w:r>
    </w:p>
    <w:p w:rsidR="00E869B0" w:rsidRDefault="00E869B0">
      <w:pPr>
        <w:pStyle w:val="ConsPlusNormal"/>
        <w:jc w:val="both"/>
      </w:pPr>
    </w:p>
    <w:p w:rsidR="00E869B0" w:rsidRDefault="00E869B0">
      <w:pPr>
        <w:pStyle w:val="ConsPlusTitle"/>
        <w:jc w:val="center"/>
        <w:outlineLvl w:val="1"/>
      </w:pPr>
      <w:r>
        <w:t xml:space="preserve">4. Формы </w:t>
      </w:r>
      <w:proofErr w:type="gramStart"/>
      <w:r>
        <w:t>контроля за</w:t>
      </w:r>
      <w:proofErr w:type="gramEnd"/>
      <w:r>
        <w:t xml:space="preserve"> исполнением</w:t>
      </w:r>
    </w:p>
    <w:p w:rsidR="00E869B0" w:rsidRDefault="00E869B0">
      <w:pPr>
        <w:pStyle w:val="ConsPlusTitle"/>
        <w:jc w:val="center"/>
      </w:pPr>
      <w:r>
        <w:t>Административного регламента</w:t>
      </w:r>
    </w:p>
    <w:p w:rsidR="00E869B0" w:rsidRDefault="00E869B0">
      <w:pPr>
        <w:pStyle w:val="ConsPlusNormal"/>
        <w:jc w:val="both"/>
      </w:pPr>
    </w:p>
    <w:p w:rsidR="00E869B0" w:rsidRDefault="00E869B0">
      <w:pPr>
        <w:pStyle w:val="ConsPlusNormal"/>
        <w:ind w:firstLine="540"/>
        <w:jc w:val="both"/>
      </w:pPr>
      <w:r>
        <w:t xml:space="preserve">4.1. Текущий </w:t>
      </w:r>
      <w:proofErr w:type="gramStart"/>
      <w:r>
        <w:t>контроль за</w:t>
      </w:r>
      <w:proofErr w:type="gramEnd"/>
      <w:r>
        <w:t xml:space="preserve"> соблюдением сроков и последовательности действий, определенных административными процедурами по предоставлению муниципальной услуги, осуществляется начальником </w:t>
      </w:r>
      <w:proofErr w:type="spellStart"/>
      <w:r>
        <w:t>УАиГ</w:t>
      </w:r>
      <w:proofErr w:type="spellEnd"/>
      <w:r>
        <w:t>.</w:t>
      </w:r>
    </w:p>
    <w:p w:rsidR="00E869B0" w:rsidRDefault="00E869B0">
      <w:pPr>
        <w:pStyle w:val="ConsPlusNormal"/>
        <w:spacing w:before="200"/>
        <w:ind w:firstLine="540"/>
        <w:jc w:val="both"/>
      </w:pPr>
      <w:r>
        <w:t xml:space="preserve">4.2. </w:t>
      </w:r>
      <w:proofErr w:type="gramStart"/>
      <w:r>
        <w:t>Контроль за</w:t>
      </w:r>
      <w:proofErr w:type="gramEnd"/>
      <w:r>
        <w:t xml:space="preserve"> полнотой и качеством исполнения муниципальной услуги включает в себя проведение проверок, выявление и устранение нарушения прав заявителей, рассмотрение, принятие решений и подготовку ответов на обращения, содержащие жалобы на действия (бездействие) специалистов </w:t>
      </w:r>
      <w:proofErr w:type="spellStart"/>
      <w:r>
        <w:t>УАиГ</w:t>
      </w:r>
      <w:proofErr w:type="spellEnd"/>
      <w:r>
        <w:t>.</w:t>
      </w:r>
    </w:p>
    <w:p w:rsidR="00E869B0" w:rsidRDefault="00E869B0">
      <w:pPr>
        <w:pStyle w:val="ConsPlusNormal"/>
        <w:spacing w:before="200"/>
        <w:ind w:firstLine="540"/>
        <w:jc w:val="both"/>
      </w:pPr>
      <w:r>
        <w:t>По результатам проверок в случае выявления нарушений прав заявителей виновные лица привлекаются к дисциплинарной ответственности в порядке, установленном законодательством Российской Федерации.</w:t>
      </w:r>
    </w:p>
    <w:p w:rsidR="00E869B0" w:rsidRDefault="00E869B0">
      <w:pPr>
        <w:pStyle w:val="ConsPlusNormal"/>
        <w:spacing w:before="200"/>
        <w:ind w:firstLine="540"/>
        <w:jc w:val="both"/>
      </w:pPr>
      <w:r>
        <w:t>4.3. Специалисты МФЦ, уполномоченные принимать заявления, несут персональную ответственность за соблюдение сроков и порядка приема документов, правильность внесения записи в систему электронного делопроизводства и документооборота, представляемых заявителями.</w:t>
      </w:r>
    </w:p>
    <w:p w:rsidR="00E869B0" w:rsidRDefault="00E869B0">
      <w:pPr>
        <w:pStyle w:val="ConsPlusNormal"/>
        <w:spacing w:before="200"/>
        <w:ind w:firstLine="540"/>
        <w:jc w:val="both"/>
      </w:pPr>
      <w:r>
        <w:t>4.4. Заявитель вправе самостоятельно контролировать исполнение настоящего Административного регламента путем получения в администрации города Благовещенска информации о ходе предоставления муниципальной услуги.</w:t>
      </w:r>
    </w:p>
    <w:p w:rsidR="00E869B0" w:rsidRDefault="00E869B0">
      <w:pPr>
        <w:pStyle w:val="ConsPlusNormal"/>
        <w:spacing w:before="200"/>
        <w:ind w:firstLine="540"/>
        <w:jc w:val="both"/>
      </w:pPr>
      <w:r>
        <w:t>Для получения сведений о рассмотрении поданного заявления заявителем указываются дата и входящий номер, указанные в поданном заявлении, фамилия, имя и отчество (при наличии) - для физических лиц и наименование - для юридических лиц. Заявителю представляются сведения о том, на каком этапе (в процессе выполнения какой административной процедуры) предоставления муниципальной услуги находится поданное им заявление.</w:t>
      </w:r>
    </w:p>
    <w:p w:rsidR="00E869B0" w:rsidRDefault="00E869B0">
      <w:pPr>
        <w:pStyle w:val="ConsPlusNormal"/>
        <w:jc w:val="both"/>
      </w:pPr>
    </w:p>
    <w:p w:rsidR="00E869B0" w:rsidRDefault="00E869B0">
      <w:pPr>
        <w:pStyle w:val="ConsPlusTitle"/>
        <w:jc w:val="center"/>
        <w:outlineLvl w:val="1"/>
      </w:pPr>
      <w:r>
        <w:lastRenderedPageBreak/>
        <w:t>5. Досудебный (внесудебный) порядок обжалования заявителем</w:t>
      </w:r>
    </w:p>
    <w:p w:rsidR="00E869B0" w:rsidRDefault="00E869B0">
      <w:pPr>
        <w:pStyle w:val="ConsPlusTitle"/>
        <w:jc w:val="center"/>
      </w:pPr>
      <w:r>
        <w:t>решений и действий (бездействия) администрации города</w:t>
      </w:r>
    </w:p>
    <w:p w:rsidR="00E869B0" w:rsidRDefault="00E869B0">
      <w:pPr>
        <w:pStyle w:val="ConsPlusTitle"/>
        <w:jc w:val="center"/>
      </w:pPr>
      <w:r>
        <w:t>Благовещенска, должностного лица администрации города</w:t>
      </w:r>
    </w:p>
    <w:p w:rsidR="00E869B0" w:rsidRDefault="00E869B0">
      <w:pPr>
        <w:pStyle w:val="ConsPlusTitle"/>
        <w:jc w:val="center"/>
      </w:pPr>
      <w:r>
        <w:t>Благовещенска либо муниципального служащего, МФЦ,</w:t>
      </w:r>
    </w:p>
    <w:p w:rsidR="00E869B0" w:rsidRDefault="00E869B0">
      <w:pPr>
        <w:pStyle w:val="ConsPlusTitle"/>
        <w:jc w:val="center"/>
      </w:pPr>
      <w:r>
        <w:t>работника МФЦ, а также организаций, предусмотренных</w:t>
      </w:r>
    </w:p>
    <w:p w:rsidR="00E869B0" w:rsidRDefault="00E869B0">
      <w:pPr>
        <w:pStyle w:val="ConsPlusTitle"/>
        <w:jc w:val="center"/>
      </w:pPr>
      <w:r>
        <w:t>частью 1.1 статьи 16 Федерального закона</w:t>
      </w:r>
    </w:p>
    <w:p w:rsidR="00E869B0" w:rsidRDefault="00E869B0">
      <w:pPr>
        <w:pStyle w:val="ConsPlusTitle"/>
        <w:jc w:val="center"/>
      </w:pPr>
      <w:r>
        <w:t>от 27 июля 2010 г. N 210-ФЗ "Об организации</w:t>
      </w:r>
    </w:p>
    <w:p w:rsidR="00E869B0" w:rsidRDefault="00E869B0">
      <w:pPr>
        <w:pStyle w:val="ConsPlusTitle"/>
        <w:jc w:val="center"/>
      </w:pPr>
      <w:r>
        <w:t xml:space="preserve">предоставления </w:t>
      </w:r>
      <w:proofErr w:type="gramStart"/>
      <w:r>
        <w:t>государственных</w:t>
      </w:r>
      <w:proofErr w:type="gramEnd"/>
      <w:r>
        <w:t xml:space="preserve"> и муниципальных</w:t>
      </w:r>
    </w:p>
    <w:p w:rsidR="00E869B0" w:rsidRDefault="00E869B0">
      <w:pPr>
        <w:pStyle w:val="ConsPlusTitle"/>
        <w:jc w:val="center"/>
      </w:pPr>
      <w:r>
        <w:t>услуг", или их работников</w:t>
      </w:r>
    </w:p>
    <w:p w:rsidR="00E869B0" w:rsidRDefault="00E869B0">
      <w:pPr>
        <w:pStyle w:val="ConsPlusNormal"/>
        <w:jc w:val="center"/>
      </w:pPr>
      <w:proofErr w:type="gramStart"/>
      <w:r>
        <w:t>(в ред. постановления администрации города Благовещенска</w:t>
      </w:r>
      <w:proofErr w:type="gramEnd"/>
    </w:p>
    <w:p w:rsidR="00E869B0" w:rsidRDefault="00E869B0">
      <w:pPr>
        <w:pStyle w:val="ConsPlusNormal"/>
        <w:jc w:val="center"/>
      </w:pPr>
      <w:r>
        <w:t>от 07.08.2019 N 2592)</w:t>
      </w:r>
    </w:p>
    <w:p w:rsidR="00E869B0" w:rsidRDefault="00E869B0">
      <w:pPr>
        <w:pStyle w:val="ConsPlusNormal"/>
        <w:jc w:val="both"/>
      </w:pPr>
    </w:p>
    <w:p w:rsidR="00E869B0" w:rsidRDefault="00E869B0">
      <w:pPr>
        <w:pStyle w:val="ConsPlusNormal"/>
        <w:ind w:firstLine="540"/>
        <w:jc w:val="both"/>
      </w:pPr>
      <w:bookmarkStart w:id="19" w:name="P323"/>
      <w:bookmarkEnd w:id="19"/>
      <w:r>
        <w:t xml:space="preserve">5.1. </w:t>
      </w:r>
      <w:proofErr w:type="gramStart"/>
      <w:r>
        <w:t>Заявители имеют право на обжалование решений и действий (бездействия) администрации города Благовещенска, должностного лица администрации города Благовещенска либо муниципального служащего, МФЦ, работника МФЦ, а также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(далее - Федеральный закон N 210-ФЗ), или их работников в соответствии с законодательством Российской</w:t>
      </w:r>
      <w:proofErr w:type="gramEnd"/>
      <w:r>
        <w:t xml:space="preserve"> Федерации.</w:t>
      </w:r>
    </w:p>
    <w:p w:rsidR="00E869B0" w:rsidRDefault="00E869B0">
      <w:pPr>
        <w:pStyle w:val="ConsPlusNormal"/>
        <w:spacing w:before="200"/>
        <w:ind w:firstLine="540"/>
        <w:jc w:val="both"/>
      </w:pPr>
      <w:r>
        <w:t>Заявитель может обратиться с жалобой, в том числе в следующих случаях:</w:t>
      </w:r>
    </w:p>
    <w:p w:rsidR="00E869B0" w:rsidRDefault="00E869B0">
      <w:pPr>
        <w:pStyle w:val="ConsPlusNormal"/>
        <w:spacing w:before="200"/>
        <w:ind w:firstLine="540"/>
        <w:jc w:val="both"/>
      </w:pPr>
      <w:r>
        <w:t>1) нарушение срока регистрации запроса о предоставлении муниципальной услуги, запроса, указанного в статье 15.1 Федерального закона N 210-ФЗ;</w:t>
      </w:r>
    </w:p>
    <w:p w:rsidR="00E869B0" w:rsidRDefault="00E869B0">
      <w:pPr>
        <w:pStyle w:val="ConsPlusNormal"/>
        <w:spacing w:before="200"/>
        <w:ind w:firstLine="540"/>
        <w:jc w:val="both"/>
      </w:pPr>
      <w: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невозможно;</w:t>
      </w:r>
    </w:p>
    <w:p w:rsidR="00E869B0" w:rsidRDefault="00E869B0">
      <w:pPr>
        <w:pStyle w:val="ConsPlusNormal"/>
        <w:spacing w:before="20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869B0" w:rsidRDefault="00E869B0">
      <w:pPr>
        <w:pStyle w:val="ConsPlusNormal"/>
        <w:spacing w:before="20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869B0" w:rsidRDefault="00E869B0">
      <w:pPr>
        <w:pStyle w:val="ConsPlusNormal"/>
        <w:spacing w:before="200"/>
        <w:ind w:firstLine="540"/>
        <w:jc w:val="both"/>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МФЦ, работника МФЦ невозможно;</w:t>
      </w:r>
    </w:p>
    <w:p w:rsidR="00E869B0" w:rsidRDefault="00E869B0">
      <w:pPr>
        <w:pStyle w:val="ConsPlusNormal"/>
        <w:spacing w:before="20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869B0" w:rsidRDefault="00E869B0">
      <w:pPr>
        <w:pStyle w:val="ConsPlusNormal"/>
        <w:spacing w:before="200"/>
        <w:ind w:firstLine="540"/>
        <w:jc w:val="both"/>
      </w:pPr>
      <w:proofErr w:type="gramStart"/>
      <w:r>
        <w:t>7) отказ администрации города Благовещенска, должностного лица администрации города Благовещенска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МФЦ, работника МФЦ невозможно;</w:t>
      </w:r>
    </w:p>
    <w:p w:rsidR="00E869B0" w:rsidRDefault="00E869B0">
      <w:pPr>
        <w:pStyle w:val="ConsPlusNormal"/>
        <w:spacing w:before="200"/>
        <w:ind w:firstLine="540"/>
        <w:jc w:val="both"/>
      </w:pPr>
      <w:r>
        <w:t>8) нарушение срока или порядка выдачи документов по результатам предоставления муниципальной услуги;</w:t>
      </w:r>
    </w:p>
    <w:p w:rsidR="00E869B0" w:rsidRDefault="00E869B0">
      <w:pPr>
        <w:pStyle w:val="ConsPlusNormal"/>
        <w:spacing w:before="200"/>
        <w:ind w:firstLine="540"/>
        <w:jc w:val="both"/>
      </w:pPr>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МФЦ, работника МФЦ невозможно;</w:t>
      </w:r>
    </w:p>
    <w:p w:rsidR="00E869B0" w:rsidRDefault="00E869B0">
      <w:pPr>
        <w:pStyle w:val="ConsPlusNormal"/>
        <w:spacing w:before="200"/>
        <w:ind w:firstLine="540"/>
        <w:jc w:val="both"/>
      </w:pPr>
      <w: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N 210-ФЗ:</w:t>
      </w:r>
    </w:p>
    <w:p w:rsidR="00E869B0" w:rsidRDefault="00E869B0">
      <w:pPr>
        <w:pStyle w:val="ConsPlusNormal"/>
        <w:spacing w:before="200"/>
        <w:ind w:firstLine="540"/>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869B0" w:rsidRDefault="00E869B0">
      <w:pPr>
        <w:pStyle w:val="ConsPlusNormal"/>
        <w:spacing w:before="200"/>
        <w:ind w:firstLine="540"/>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869B0" w:rsidRDefault="00E869B0">
      <w:pPr>
        <w:pStyle w:val="ConsPlusNormal"/>
        <w:spacing w:before="20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869B0" w:rsidRDefault="00E869B0">
      <w:pPr>
        <w:pStyle w:val="ConsPlusNormal"/>
        <w:spacing w:before="200"/>
        <w:ind w:firstLine="540"/>
        <w:jc w:val="both"/>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администрации города Благовещенска, муниципального служащего, работника многофункционального центра, работника организации, предусмотренной частью 1.1 статьи 16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города Благовещенска, руководителя</w:t>
      </w:r>
      <w:proofErr w:type="gramEnd"/>
      <w:r>
        <w:t xml:space="preserve">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N 210-ФЗ, уведомляется заявитель, а также приносятся извинения за доставленные неудобства.</w:t>
      </w:r>
    </w:p>
    <w:p w:rsidR="00E869B0" w:rsidRDefault="00E869B0">
      <w:pPr>
        <w:pStyle w:val="ConsPlusNormal"/>
        <w:spacing w:before="200"/>
        <w:ind w:firstLine="540"/>
        <w:jc w:val="both"/>
      </w:pPr>
      <w:bookmarkStart w:id="20" w:name="P339"/>
      <w:bookmarkEnd w:id="20"/>
      <w:r>
        <w:t>5.2. Жалоба подается в письменной форме на бумажном носителе, в электронной форме в администрацию города Благовещенска либо МФЦ, а также в организации, предусмотренные частью 1.1 статьи 16 Федерального закона N 210-ФЗ. Жалобы на решения и действия (бездействие) мэра города Благовещенска рассматриваются непосредственно мэром города Благовещенска.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E869B0" w:rsidRDefault="00E869B0">
      <w:pPr>
        <w:pStyle w:val="ConsPlusNormal"/>
        <w:spacing w:before="200"/>
        <w:ind w:firstLine="540"/>
        <w:jc w:val="both"/>
      </w:pPr>
      <w:r>
        <w:t xml:space="preserve">5.3. </w:t>
      </w:r>
      <w:proofErr w:type="gramStart"/>
      <w:r>
        <w:t>Жалоба на решения и действия (бездействие) администрации города Благовещенска, должностного лица администрации города Благовещенска, муниципального служащего, мэра города Благовещенска может быть направлена по почте, через МФЦ, с использованием информационно-телекоммуникационной сети Интернет, официального сайта администрации города Благовещенска,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t>Жалоба на решения и действия (бездействие) организаций, предусмотренных частью 1.1 статьи 16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E869B0" w:rsidRDefault="00E869B0">
      <w:pPr>
        <w:pStyle w:val="ConsPlusNormal"/>
        <w:spacing w:before="200"/>
        <w:ind w:firstLine="540"/>
        <w:jc w:val="both"/>
      </w:pPr>
      <w:r>
        <w:t xml:space="preserve">5.4. </w:t>
      </w:r>
      <w:proofErr w:type="gramStart"/>
      <w:r>
        <w:t xml:space="preserve">Жалоба на решения и (или) действия (бездействие) администрации города Благовещенска, должностных лиц администрации города Благовещенска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w:t>
      </w:r>
      <w:r>
        <w:lastRenderedPageBreak/>
        <w:t>кодекса Российской Федерации, может быть подана такими лицами</w:t>
      </w:r>
      <w:proofErr w:type="gramEnd"/>
      <w:r>
        <w:t xml:space="preserve"> в порядке, установленном статьей 11.2 Федерального закона N 210-ФЗ, либо в порядке, установленном антимонопольным законодательством Российской Федерации, в антимонопольный орган.</w:t>
      </w:r>
    </w:p>
    <w:p w:rsidR="00E869B0" w:rsidRDefault="00E869B0">
      <w:pPr>
        <w:pStyle w:val="ConsPlusNormal"/>
        <w:spacing w:before="200"/>
        <w:ind w:firstLine="540"/>
        <w:jc w:val="both"/>
      </w:pPr>
      <w:r>
        <w:t>5.5. Жалоба должна содержать:</w:t>
      </w:r>
    </w:p>
    <w:p w:rsidR="00E869B0" w:rsidRDefault="00E869B0">
      <w:pPr>
        <w:pStyle w:val="ConsPlusNormal"/>
        <w:spacing w:before="200"/>
        <w:ind w:firstLine="540"/>
        <w:jc w:val="both"/>
      </w:pPr>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69B0" w:rsidRDefault="00E869B0">
      <w:pPr>
        <w:pStyle w:val="ConsPlusNormal"/>
        <w:spacing w:before="20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869B0" w:rsidRDefault="00E869B0">
      <w:pPr>
        <w:pStyle w:val="ConsPlusNormal"/>
        <w:spacing w:before="200"/>
        <w:ind w:firstLine="540"/>
        <w:jc w:val="both"/>
      </w:pPr>
      <w:r>
        <w:t>3) сведения об обжалуемых решениях и действиях (бездействии) администрации города Благовещенска, должностного лица администрации города Благовещенска либо муниципального служащего;</w:t>
      </w:r>
    </w:p>
    <w:p w:rsidR="00E869B0" w:rsidRDefault="00E869B0">
      <w:pPr>
        <w:pStyle w:val="ConsPlusNormal"/>
        <w:spacing w:before="200"/>
        <w:ind w:firstLine="540"/>
        <w:jc w:val="both"/>
      </w:pPr>
      <w:r>
        <w:t>4) доводы, на основании которых заявитель не согласен с решением и действием (бездействием) администрации города Благовещенска, должностного лица администрации города Благовещенска либо муниципального служащего. Заявителем могут быть представлены документы (при наличии), подтверждающие доводы заявителя, либо их копии.</w:t>
      </w:r>
    </w:p>
    <w:p w:rsidR="00E869B0" w:rsidRDefault="00E869B0">
      <w:pPr>
        <w:pStyle w:val="ConsPlusNormal"/>
        <w:spacing w:before="200"/>
        <w:ind w:firstLine="540"/>
        <w:jc w:val="both"/>
      </w:pPr>
      <w:r>
        <w:t xml:space="preserve">5.6. </w:t>
      </w:r>
      <w:proofErr w:type="gramStart"/>
      <w:r>
        <w:t>Жалоба, поступившая в администрацию города Благовещенска,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города Благовещенска, МФЦ,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w:t>
      </w:r>
      <w:proofErr w:type="gramEnd"/>
      <w:r>
        <w:t xml:space="preserve"> установленного срока таких исправлений - в течение пяти рабочих дней со дня ее регистрации.</w:t>
      </w:r>
    </w:p>
    <w:p w:rsidR="00E869B0" w:rsidRDefault="00E869B0">
      <w:pPr>
        <w:pStyle w:val="ConsPlusNormal"/>
        <w:spacing w:before="200"/>
        <w:ind w:firstLine="540"/>
        <w:jc w:val="both"/>
      </w:pPr>
      <w:bookmarkStart w:id="21" w:name="P348"/>
      <w:bookmarkEnd w:id="21"/>
      <w:r>
        <w:t>5.7. По результатам рассмотрения жалобы принимается одно из следующих решений:</w:t>
      </w:r>
    </w:p>
    <w:p w:rsidR="00E869B0" w:rsidRDefault="00E869B0">
      <w:pPr>
        <w:pStyle w:val="ConsPlusNormal"/>
        <w:spacing w:before="200"/>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E869B0" w:rsidRDefault="00E869B0">
      <w:pPr>
        <w:pStyle w:val="ConsPlusNormal"/>
        <w:spacing w:before="200"/>
        <w:ind w:firstLine="540"/>
        <w:jc w:val="both"/>
      </w:pPr>
      <w:r>
        <w:t>2) в удовлетворении жалобы отказывается.</w:t>
      </w:r>
    </w:p>
    <w:p w:rsidR="00E869B0" w:rsidRDefault="00E869B0">
      <w:pPr>
        <w:pStyle w:val="ConsPlusNormal"/>
        <w:spacing w:before="200"/>
        <w:ind w:firstLine="540"/>
        <w:jc w:val="both"/>
      </w:pPr>
      <w:bookmarkStart w:id="22" w:name="P351"/>
      <w:bookmarkEnd w:id="22"/>
      <w:r>
        <w:t>5.8. Не позднее дня, следующего за днем принятия решения, указанного в части 5.7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69B0" w:rsidRDefault="00E869B0">
      <w:pPr>
        <w:pStyle w:val="ConsPlusNormal"/>
        <w:spacing w:before="200"/>
        <w:ind w:firstLine="540"/>
        <w:jc w:val="both"/>
      </w:pPr>
      <w:r>
        <w:t xml:space="preserve">5.8.1. В случае признания жалобы подлежащей удовлетворению в ответе заявителю, указанном в части 5.8 настоящего Регламента, дается информация о действиях, осуществляемых администрацией города Благовещенска, МФЦ либо организацией, предусмотренной частью 1.1 статьи 16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E869B0" w:rsidRDefault="00E869B0">
      <w:pPr>
        <w:pStyle w:val="ConsPlusNormal"/>
        <w:spacing w:before="200"/>
        <w:ind w:firstLine="540"/>
        <w:jc w:val="both"/>
      </w:pPr>
      <w:r>
        <w:t xml:space="preserve">5.8.2. В случае признания </w:t>
      </w:r>
      <w:proofErr w:type="gramStart"/>
      <w:r>
        <w:t>жалобы</w:t>
      </w:r>
      <w:proofErr w:type="gramEnd"/>
      <w:r>
        <w:t xml:space="preserve"> не подлежащей удовлетворению в ответе заявителю, указанном в части 5.8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869B0" w:rsidRDefault="00E869B0">
      <w:pPr>
        <w:pStyle w:val="ConsPlusNormal"/>
        <w:spacing w:before="200"/>
        <w:ind w:firstLine="540"/>
        <w:jc w:val="both"/>
      </w:pPr>
      <w:r>
        <w:t xml:space="preserve">5.9.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частью 5.2 настоящего Регламента, незамедлительно направляют имеющиеся материалы в органы прокуратуры.</w:t>
      </w:r>
    </w:p>
    <w:p w:rsidR="00E869B0" w:rsidRDefault="00E869B0">
      <w:pPr>
        <w:pStyle w:val="ConsPlusNormal"/>
        <w:jc w:val="both"/>
      </w:pPr>
    </w:p>
    <w:p w:rsidR="00E869B0" w:rsidRDefault="00E869B0">
      <w:pPr>
        <w:pStyle w:val="ConsPlusTitle"/>
        <w:jc w:val="center"/>
        <w:outlineLvl w:val="1"/>
      </w:pPr>
      <w:r>
        <w:t>6. Особенности выполнения административных процедур</w:t>
      </w:r>
    </w:p>
    <w:p w:rsidR="00E869B0" w:rsidRDefault="00E869B0">
      <w:pPr>
        <w:pStyle w:val="ConsPlusTitle"/>
        <w:jc w:val="center"/>
      </w:pPr>
      <w:r>
        <w:t>(действий) в МФЦ при предоставлении</w:t>
      </w:r>
    </w:p>
    <w:p w:rsidR="00E869B0" w:rsidRDefault="00E869B0">
      <w:pPr>
        <w:pStyle w:val="ConsPlusTitle"/>
        <w:jc w:val="center"/>
      </w:pPr>
      <w:r>
        <w:lastRenderedPageBreak/>
        <w:t>муниципальной услуги</w:t>
      </w:r>
    </w:p>
    <w:p w:rsidR="00E869B0" w:rsidRDefault="00E869B0">
      <w:pPr>
        <w:pStyle w:val="ConsPlusNormal"/>
        <w:jc w:val="center"/>
      </w:pPr>
      <w:proofErr w:type="gramStart"/>
      <w:r>
        <w:t>(введен постановлением администрации города Благовещенска</w:t>
      </w:r>
      <w:proofErr w:type="gramEnd"/>
    </w:p>
    <w:p w:rsidR="00E869B0" w:rsidRDefault="00E869B0">
      <w:pPr>
        <w:pStyle w:val="ConsPlusNormal"/>
        <w:jc w:val="center"/>
      </w:pPr>
      <w:r>
        <w:t>от 24.06.2022 N 3292)</w:t>
      </w:r>
    </w:p>
    <w:p w:rsidR="00E869B0" w:rsidRDefault="00E869B0">
      <w:pPr>
        <w:pStyle w:val="ConsPlusNormal"/>
        <w:jc w:val="both"/>
      </w:pPr>
    </w:p>
    <w:p w:rsidR="00E869B0" w:rsidRDefault="00E869B0">
      <w:pPr>
        <w:pStyle w:val="ConsPlusNormal"/>
        <w:ind w:firstLine="540"/>
        <w:jc w:val="both"/>
      </w:pPr>
      <w:r>
        <w:t>6.1. Исчерпывающий перечень административных процедур, выполняемых МФЦ при предоставлении муниципальной услуги:</w:t>
      </w:r>
    </w:p>
    <w:p w:rsidR="00E869B0" w:rsidRDefault="00E869B0">
      <w:pPr>
        <w:pStyle w:val="ConsPlusNormal"/>
        <w:spacing w:before="200"/>
        <w:ind w:firstLine="540"/>
        <w:jc w:val="both"/>
      </w:pPr>
      <w:r>
        <w:t>1) информирование Заявителей о порядке предоставления муниципальной услуги, о готовности результата предоставления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E869B0" w:rsidRDefault="00E869B0">
      <w:pPr>
        <w:pStyle w:val="ConsPlusNormal"/>
        <w:spacing w:before="200"/>
        <w:ind w:firstLine="540"/>
        <w:jc w:val="both"/>
      </w:pPr>
      <w:r>
        <w:t>2) прием заявлений о предоставлении муниципальной услуги и иных документов, необходимых для предоставления муниципальной услуги;</w:t>
      </w:r>
    </w:p>
    <w:p w:rsidR="00E869B0" w:rsidRDefault="00E869B0">
      <w:pPr>
        <w:pStyle w:val="ConsPlusNormal"/>
        <w:spacing w:before="200"/>
        <w:ind w:firstLine="540"/>
        <w:jc w:val="both"/>
      </w:pPr>
      <w:r>
        <w:t>3) передача МФЦ принятых документов от Заявителей в администрацию города Благовещенска;</w:t>
      </w:r>
    </w:p>
    <w:p w:rsidR="00E869B0" w:rsidRDefault="00E869B0">
      <w:pPr>
        <w:pStyle w:val="ConsPlusNormal"/>
        <w:spacing w:before="200"/>
        <w:ind w:firstLine="540"/>
        <w:jc w:val="both"/>
      </w:pPr>
      <w:r>
        <w:t>4) выдача Заявителю результата предоставления муниципальной услуги, в том числе выдача документов на бумажном носителе, направленных в МФЦ по результатам предоставления муниципальной услуги администрацией города Благовещенска.</w:t>
      </w:r>
    </w:p>
    <w:p w:rsidR="00E869B0" w:rsidRDefault="00E869B0">
      <w:pPr>
        <w:pStyle w:val="ConsPlusNormal"/>
        <w:spacing w:before="200"/>
        <w:ind w:firstLine="540"/>
        <w:jc w:val="both"/>
      </w:pPr>
      <w:r>
        <w:t>6.2. Информирование Заявителей о порядке предоставления муниципальной услуги, о готовности результата предоставления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E869B0" w:rsidRDefault="00E869B0">
      <w:pPr>
        <w:pStyle w:val="ConsPlusNormal"/>
        <w:spacing w:before="200"/>
        <w:ind w:firstLine="540"/>
        <w:jc w:val="both"/>
      </w:pPr>
      <w:r>
        <w:t>Основанием для начала административной процедуры является обращение Заявителя в МФЦ.</w:t>
      </w:r>
    </w:p>
    <w:p w:rsidR="00E869B0" w:rsidRDefault="00E869B0">
      <w:pPr>
        <w:pStyle w:val="ConsPlusNormal"/>
        <w:spacing w:before="200"/>
        <w:ind w:firstLine="540"/>
        <w:jc w:val="both"/>
      </w:pPr>
      <w:r>
        <w:t>Представление информации Заявителям, обеспечение доступа Заявителей в МФЦ к сведениям о муниципальной услуге, а также консультирование Заявителей о порядке предоставления муниципальной услуги осуществляются в соответствии с соглашением о взаимодействии.</w:t>
      </w:r>
    </w:p>
    <w:p w:rsidR="00E869B0" w:rsidRDefault="00E869B0">
      <w:pPr>
        <w:pStyle w:val="ConsPlusNormal"/>
        <w:spacing w:before="200"/>
        <w:ind w:firstLine="540"/>
        <w:jc w:val="both"/>
      </w:pPr>
      <w:r>
        <w:t>Результатом административной процедуры является представление сведений о порядке предоставления муниципальной услуги в МФЦ.</w:t>
      </w:r>
    </w:p>
    <w:p w:rsidR="00E869B0" w:rsidRDefault="00E869B0">
      <w:pPr>
        <w:pStyle w:val="ConsPlusNormal"/>
        <w:spacing w:before="200"/>
        <w:ind w:firstLine="540"/>
        <w:jc w:val="both"/>
      </w:pPr>
      <w:r>
        <w:t>6.3. Прием заявлений о предоставлении муниципальной услуги и иных документов, необходимых для предоставления муниципальной услуги.</w:t>
      </w:r>
    </w:p>
    <w:p w:rsidR="00E869B0" w:rsidRDefault="00E869B0">
      <w:pPr>
        <w:pStyle w:val="ConsPlusNormal"/>
        <w:spacing w:before="200"/>
        <w:ind w:firstLine="540"/>
        <w:jc w:val="both"/>
      </w:pPr>
      <w:r>
        <w:t>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w:t>
      </w:r>
    </w:p>
    <w:p w:rsidR="00E869B0" w:rsidRDefault="00E869B0">
      <w:pPr>
        <w:pStyle w:val="ConsPlusNormal"/>
        <w:spacing w:before="200"/>
        <w:ind w:firstLine="540"/>
        <w:jc w:val="both"/>
      </w:pPr>
      <w:r>
        <w:t>Заявление о предоставлении муниципальной услуги на бумажном носителе заполняется в машинописном виде или от руки разборчиво и заверяется:</w:t>
      </w:r>
    </w:p>
    <w:p w:rsidR="00E869B0" w:rsidRDefault="00E869B0">
      <w:pPr>
        <w:pStyle w:val="ConsPlusNormal"/>
        <w:spacing w:before="200"/>
        <w:ind w:firstLine="540"/>
        <w:jc w:val="both"/>
      </w:pPr>
      <w:r>
        <w:t>для юридических лиц - печатью (при наличии) и подписью уполномоченного лица;</w:t>
      </w:r>
    </w:p>
    <w:p w:rsidR="00E869B0" w:rsidRDefault="00E869B0">
      <w:pPr>
        <w:pStyle w:val="ConsPlusNormal"/>
        <w:spacing w:before="200"/>
        <w:ind w:firstLine="540"/>
        <w:jc w:val="both"/>
      </w:pPr>
      <w:r>
        <w:t>для индивидуальных предпринимателей - печатью (при наличии) и подписью Заявителя или уполномоченного лица;</w:t>
      </w:r>
    </w:p>
    <w:p w:rsidR="00E869B0" w:rsidRDefault="00E869B0">
      <w:pPr>
        <w:pStyle w:val="ConsPlusNormal"/>
        <w:spacing w:before="200"/>
        <w:ind w:firstLine="540"/>
        <w:jc w:val="both"/>
      </w:pPr>
      <w:r>
        <w:t>для физических лиц - подписью Заявителя или уполномоченного лица.</w:t>
      </w:r>
    </w:p>
    <w:p w:rsidR="00E869B0" w:rsidRDefault="00E869B0">
      <w:pPr>
        <w:pStyle w:val="ConsPlusNormal"/>
        <w:spacing w:before="200"/>
        <w:ind w:firstLine="540"/>
        <w:jc w:val="both"/>
      </w:pPr>
      <w:r>
        <w:t>Копии документов сверяются сотрудником МФЦ, осуществляющим их прием, путем проставления записи об их соответствии оригиналам с указанием даты, должности, фамилии, инициалов лица, сделавшего запись.</w:t>
      </w:r>
    </w:p>
    <w:p w:rsidR="00E869B0" w:rsidRDefault="00E869B0">
      <w:pPr>
        <w:pStyle w:val="ConsPlusNormal"/>
        <w:spacing w:before="200"/>
        <w:ind w:firstLine="540"/>
        <w:jc w:val="both"/>
      </w:pPr>
      <w:r>
        <w:t xml:space="preserve">Принятые документы регистрируются МФЦ, о чем выдается </w:t>
      </w:r>
      <w:proofErr w:type="gramStart"/>
      <w:r>
        <w:t>расписка</w:t>
      </w:r>
      <w:proofErr w:type="gramEnd"/>
      <w:r>
        <w:t xml:space="preserve"> о приеме документов.</w:t>
      </w:r>
    </w:p>
    <w:p w:rsidR="00E869B0" w:rsidRDefault="00E869B0">
      <w:pPr>
        <w:pStyle w:val="ConsPlusNormal"/>
        <w:spacing w:before="200"/>
        <w:ind w:firstLine="540"/>
        <w:jc w:val="both"/>
      </w:pPr>
      <w:r>
        <w:t>6.4. Передача МФЦ принятых документов от Заявителей в администрацию города Благовещенска.</w:t>
      </w:r>
    </w:p>
    <w:p w:rsidR="00E869B0" w:rsidRDefault="00E869B0">
      <w:pPr>
        <w:pStyle w:val="ConsPlusNormal"/>
        <w:spacing w:before="200"/>
        <w:ind w:firstLine="540"/>
        <w:jc w:val="both"/>
      </w:pPr>
      <w:r>
        <w:t xml:space="preserve">Документы, зарегистрированные МФЦ, направляются в администрацию города Благовещенска для осуществления административных действий, предусмотренных разделом 3 </w:t>
      </w:r>
      <w:r>
        <w:lastRenderedPageBreak/>
        <w:t>Административного регламента.</w:t>
      </w:r>
    </w:p>
    <w:p w:rsidR="00E869B0" w:rsidRDefault="00E869B0">
      <w:pPr>
        <w:pStyle w:val="ConsPlusNormal"/>
        <w:spacing w:before="200"/>
        <w:ind w:firstLine="540"/>
        <w:jc w:val="both"/>
      </w:pPr>
      <w:r>
        <w:t>Направление МФЦ принятых документов в администрацию города Благовещенска осуществляется в сроки, установленные в соглашении о взаимодействии между администрацией города Благовещенска и МФЦ.</w:t>
      </w:r>
    </w:p>
    <w:p w:rsidR="00E869B0" w:rsidRDefault="00E869B0">
      <w:pPr>
        <w:pStyle w:val="ConsPlusNormal"/>
        <w:spacing w:before="200"/>
        <w:ind w:firstLine="540"/>
        <w:jc w:val="both"/>
      </w:pPr>
      <w:r>
        <w:t>С учетом требований предоставления муниципальной услуги заявление, а также прилагаемые к нему документы, необходимые для предоставления муниципальной услуги, могут быть получены администрацией города Благовещенска из МФЦ в электронной форме по защищенным каналам связи. При этом оригиналы прилагаемых к заявлению обязательных материалов (документов на бумажных носителях и на CD/DVD-дисках), представленных Заявителем, передаются в администрацию города Благовещенска.</w:t>
      </w:r>
    </w:p>
    <w:p w:rsidR="00E869B0" w:rsidRDefault="00E869B0">
      <w:pPr>
        <w:pStyle w:val="ConsPlusNormal"/>
        <w:spacing w:before="200"/>
        <w:ind w:firstLine="540"/>
        <w:jc w:val="both"/>
      </w:pPr>
      <w:r>
        <w:t>6.5. Выдача Заявителю результата предоставления муниципальной услуги, в том числе выдача документов на бумажном носителе, направленных в МФЦ по результатам предоставления муниципальной услуги органами, предоставляющими муниципальные услуги.</w:t>
      </w:r>
    </w:p>
    <w:p w:rsidR="00E869B0" w:rsidRDefault="00E869B0">
      <w:pPr>
        <w:pStyle w:val="ConsPlusNormal"/>
        <w:spacing w:before="200"/>
        <w:ind w:firstLine="540"/>
        <w:jc w:val="both"/>
      </w:pPr>
      <w:r>
        <w:t>Основанием для начала административной процедуры является поступление в МФЦ документов, являющихся результатом предоставления муниципальной услуги.</w:t>
      </w:r>
    </w:p>
    <w:p w:rsidR="00E869B0" w:rsidRDefault="00E869B0">
      <w:pPr>
        <w:pStyle w:val="ConsPlusNormal"/>
        <w:spacing w:before="200"/>
        <w:ind w:firstLine="540"/>
        <w:jc w:val="both"/>
      </w:pPr>
      <w:r>
        <w:t xml:space="preserve">При поступлении в МФЦ документов, являющихся результатом предоставления муниципальной услуги, МФЦ </w:t>
      </w:r>
      <w:proofErr w:type="gramStart"/>
      <w:r>
        <w:t>обязан</w:t>
      </w:r>
      <w:proofErr w:type="gramEnd"/>
      <w:r>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E869B0" w:rsidRDefault="00E869B0">
      <w:pPr>
        <w:pStyle w:val="ConsPlusNormal"/>
        <w:spacing w:before="200"/>
        <w:ind w:firstLine="540"/>
        <w:jc w:val="both"/>
      </w:pPr>
      <w:r>
        <w:t>Результатом административной процедуры является выдача Заявителю документов, предусмотренных подпунктом 2.3.1 пункта 2.3 Административного регламента, либо мотивированного отказа в соответствии с пунктом 2.8 Административного регламента.</w:t>
      </w:r>
    </w:p>
    <w:p w:rsidR="00E869B0" w:rsidRDefault="00E869B0">
      <w:pPr>
        <w:pStyle w:val="ConsPlusNormal"/>
        <w:spacing w:before="200"/>
        <w:ind w:firstLine="540"/>
        <w:jc w:val="both"/>
      </w:pPr>
      <w:r>
        <w:t>Результат предоставления муниципальной услуги в МФЦ выдается лицу, предъявившему следующие документы:</w:t>
      </w:r>
    </w:p>
    <w:p w:rsidR="00E869B0" w:rsidRDefault="00E869B0">
      <w:pPr>
        <w:pStyle w:val="ConsPlusNormal"/>
        <w:spacing w:before="200"/>
        <w:ind w:firstLine="540"/>
        <w:jc w:val="both"/>
      </w:pPr>
      <w:r>
        <w:t>документ, удостоверяющий личность Заявителя либо его представителя;</w:t>
      </w:r>
    </w:p>
    <w:p w:rsidR="00E869B0" w:rsidRDefault="00E869B0">
      <w:pPr>
        <w:pStyle w:val="ConsPlusNormal"/>
        <w:spacing w:before="200"/>
        <w:ind w:firstLine="540"/>
        <w:jc w:val="both"/>
      </w:pPr>
      <w:r>
        <w:t>документ, подтверждающий полномочия представителя Заявителя.</w:t>
      </w:r>
    </w:p>
    <w:p w:rsidR="00E869B0" w:rsidRDefault="00E869B0">
      <w:pPr>
        <w:pStyle w:val="ConsPlusNormal"/>
        <w:spacing w:before="200"/>
        <w:ind w:firstLine="540"/>
        <w:jc w:val="both"/>
      </w:pPr>
      <w:r>
        <w:t>Выполнение иных административных действий МФЦ не предусмотрено.</w:t>
      </w:r>
    </w:p>
    <w:p w:rsidR="00E869B0" w:rsidRDefault="00E869B0">
      <w:pPr>
        <w:pStyle w:val="ConsPlusNormal"/>
        <w:spacing w:before="200"/>
        <w:ind w:firstLine="540"/>
        <w:jc w:val="both"/>
      </w:pPr>
      <w:r>
        <w:t>Предоставление муниципальной услуги в МФЦ, а также запись на прием в МФЦ для подачи заявления и документов, необходимых для предоставления муниципальной услуги, осуществляется при наличии заключенного соглашения о взаимодействии между администрацией города Благовещенска и МФЦ до начала фактического предоставления муниципальной услуги.</w:t>
      </w: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r>
        <w:lastRenderedPageBreak/>
        <w:t>Приложение N 1</w:t>
      </w:r>
    </w:p>
    <w:p w:rsidR="00E869B0" w:rsidRDefault="00E869B0">
      <w:pPr>
        <w:pStyle w:val="ConsPlusNormal"/>
        <w:jc w:val="right"/>
      </w:pPr>
      <w:r>
        <w:t>к Административному регламенту</w:t>
      </w:r>
    </w:p>
    <w:p w:rsidR="00E869B0" w:rsidRDefault="00E86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86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69B0" w:rsidRDefault="00E86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69B0" w:rsidRDefault="00E869B0">
            <w:pPr>
              <w:pStyle w:val="ConsPlusNormal"/>
              <w:jc w:val="center"/>
            </w:pPr>
            <w:r>
              <w:rPr>
                <w:color w:val="392C69"/>
              </w:rPr>
              <w:t>Список изменяющих документов</w:t>
            </w:r>
          </w:p>
          <w:p w:rsidR="00E869B0" w:rsidRDefault="00E869B0">
            <w:pPr>
              <w:pStyle w:val="ConsPlusNormal"/>
              <w:jc w:val="center"/>
            </w:pPr>
            <w:proofErr w:type="gramStart"/>
            <w:r>
              <w:rPr>
                <w:color w:val="392C69"/>
              </w:rPr>
              <w:t>(в ред. постановлений администрации города Благовещенска</w:t>
            </w:r>
            <w:proofErr w:type="gramEnd"/>
          </w:p>
          <w:p w:rsidR="00E869B0" w:rsidRDefault="00E869B0">
            <w:pPr>
              <w:pStyle w:val="ConsPlusNormal"/>
              <w:jc w:val="center"/>
            </w:pPr>
            <w:r>
              <w:rPr>
                <w:color w:val="392C69"/>
              </w:rPr>
              <w:t>от 07.08.2019 N 2592, от 24.06.2022 N 3292)</w:t>
            </w: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r>
    </w:tbl>
    <w:p w:rsidR="00E869B0" w:rsidRDefault="00E869B0">
      <w:pPr>
        <w:pStyle w:val="ConsPlusNormal"/>
        <w:jc w:val="both"/>
      </w:pPr>
    </w:p>
    <w:p w:rsidR="00E869B0" w:rsidRDefault="00E869B0">
      <w:pPr>
        <w:pStyle w:val="ConsPlusNonformat"/>
        <w:jc w:val="both"/>
      </w:pPr>
      <w:r>
        <w:t xml:space="preserve">                                Председателю комиссии по Правилам</w:t>
      </w:r>
    </w:p>
    <w:p w:rsidR="00E869B0" w:rsidRDefault="00E869B0">
      <w:pPr>
        <w:pStyle w:val="ConsPlusNonformat"/>
        <w:jc w:val="both"/>
      </w:pPr>
      <w:r>
        <w:t xml:space="preserve">                                землепользования и застройки муниципального</w:t>
      </w:r>
    </w:p>
    <w:p w:rsidR="00E869B0" w:rsidRDefault="00E869B0">
      <w:pPr>
        <w:pStyle w:val="ConsPlusNonformat"/>
        <w:jc w:val="both"/>
      </w:pPr>
      <w:r>
        <w:t xml:space="preserve">                                образования города Благовещенска</w:t>
      </w:r>
    </w:p>
    <w:p w:rsidR="00E869B0" w:rsidRDefault="00E869B0">
      <w:pPr>
        <w:pStyle w:val="ConsPlusNonformat"/>
        <w:jc w:val="both"/>
      </w:pPr>
      <w:r>
        <w:t xml:space="preserve">                                ___________________________________________</w:t>
      </w:r>
    </w:p>
    <w:p w:rsidR="00E869B0" w:rsidRDefault="00E869B0">
      <w:pPr>
        <w:pStyle w:val="ConsPlusNonformat"/>
        <w:jc w:val="both"/>
      </w:pPr>
    </w:p>
    <w:p w:rsidR="00E869B0" w:rsidRDefault="00E869B0">
      <w:pPr>
        <w:pStyle w:val="ConsPlusNonformat"/>
        <w:jc w:val="both"/>
      </w:pPr>
      <w:r>
        <w:t xml:space="preserve">                                от ________________________________________</w:t>
      </w:r>
    </w:p>
    <w:p w:rsidR="00E869B0" w:rsidRDefault="00E869B0">
      <w:pPr>
        <w:pStyle w:val="ConsPlusNonformat"/>
        <w:jc w:val="both"/>
      </w:pPr>
      <w:r>
        <w:t xml:space="preserve">                                       </w:t>
      </w:r>
      <w:proofErr w:type="gramStart"/>
      <w:r>
        <w:t>(Ф.И.О. физического лица либо</w:t>
      </w:r>
      <w:proofErr w:type="gramEnd"/>
    </w:p>
    <w:p w:rsidR="00E869B0" w:rsidRDefault="00E869B0">
      <w:pPr>
        <w:pStyle w:val="ConsPlusNonformat"/>
        <w:jc w:val="both"/>
      </w:pPr>
      <w:r>
        <w:t xml:space="preserve">                                             представителя физ.</w:t>
      </w:r>
    </w:p>
    <w:p w:rsidR="00E869B0" w:rsidRDefault="00E869B0">
      <w:pPr>
        <w:pStyle w:val="ConsPlusNonformat"/>
        <w:jc w:val="both"/>
      </w:pPr>
      <w:r>
        <w:t xml:space="preserve">                                ___________________________________________</w:t>
      </w:r>
    </w:p>
    <w:p w:rsidR="00E869B0" w:rsidRDefault="00E869B0">
      <w:pPr>
        <w:pStyle w:val="ConsPlusNonformat"/>
        <w:jc w:val="both"/>
      </w:pPr>
      <w:r>
        <w:t xml:space="preserve">                                  или юр. лица, наименование юридического</w:t>
      </w:r>
    </w:p>
    <w:p w:rsidR="00E869B0" w:rsidRDefault="00E869B0">
      <w:pPr>
        <w:pStyle w:val="ConsPlusNonformat"/>
        <w:jc w:val="both"/>
      </w:pPr>
      <w:r>
        <w:t xml:space="preserve">                                               лица, адрес</w:t>
      </w:r>
    </w:p>
    <w:p w:rsidR="00E869B0" w:rsidRDefault="00E869B0">
      <w:pPr>
        <w:pStyle w:val="ConsPlusNonformat"/>
        <w:jc w:val="both"/>
      </w:pPr>
      <w:r>
        <w:t xml:space="preserve">                                ___________________________________________</w:t>
      </w:r>
    </w:p>
    <w:p w:rsidR="00E869B0" w:rsidRDefault="00E869B0">
      <w:pPr>
        <w:pStyle w:val="ConsPlusNonformat"/>
        <w:jc w:val="both"/>
      </w:pPr>
      <w:r>
        <w:t xml:space="preserve">                                   места жительства физ. лица или адрес</w:t>
      </w:r>
    </w:p>
    <w:p w:rsidR="00E869B0" w:rsidRDefault="00E869B0">
      <w:pPr>
        <w:pStyle w:val="ConsPlusNonformat"/>
        <w:jc w:val="both"/>
      </w:pPr>
      <w:r>
        <w:t xml:space="preserve">                                              места нахождения</w:t>
      </w:r>
    </w:p>
    <w:p w:rsidR="00E869B0" w:rsidRDefault="00E869B0">
      <w:pPr>
        <w:pStyle w:val="ConsPlusNonformat"/>
        <w:jc w:val="both"/>
      </w:pPr>
      <w:r>
        <w:t xml:space="preserve">                                ___________________________________________</w:t>
      </w:r>
    </w:p>
    <w:p w:rsidR="00E869B0" w:rsidRDefault="00E869B0">
      <w:pPr>
        <w:pStyle w:val="ConsPlusNonformat"/>
        <w:jc w:val="both"/>
      </w:pPr>
      <w:r>
        <w:t xml:space="preserve">                                 юридического лица, реквизиты документов,</w:t>
      </w:r>
    </w:p>
    <w:p w:rsidR="00E869B0" w:rsidRDefault="00E869B0">
      <w:pPr>
        <w:pStyle w:val="ConsPlusNonformat"/>
        <w:jc w:val="both"/>
      </w:pPr>
      <w:r>
        <w:t xml:space="preserve">                                          </w:t>
      </w:r>
      <w:proofErr w:type="gramStart"/>
      <w:r>
        <w:t>удостоверяющих</w:t>
      </w:r>
      <w:proofErr w:type="gramEnd"/>
      <w:r>
        <w:t xml:space="preserve"> личность)</w:t>
      </w:r>
    </w:p>
    <w:p w:rsidR="00E869B0" w:rsidRDefault="00E869B0">
      <w:pPr>
        <w:pStyle w:val="ConsPlusNonformat"/>
        <w:jc w:val="both"/>
      </w:pPr>
      <w:r>
        <w:t xml:space="preserve">                                ___________________________________________</w:t>
      </w:r>
    </w:p>
    <w:p w:rsidR="00E869B0" w:rsidRDefault="00E869B0">
      <w:pPr>
        <w:pStyle w:val="ConsPlusNonformat"/>
        <w:jc w:val="both"/>
      </w:pPr>
      <w:r>
        <w:t xml:space="preserve">                                          (контактные телефоны)</w:t>
      </w:r>
    </w:p>
    <w:p w:rsidR="00E869B0" w:rsidRDefault="00E869B0">
      <w:pPr>
        <w:pStyle w:val="ConsPlusNonformat"/>
        <w:jc w:val="both"/>
      </w:pPr>
    </w:p>
    <w:p w:rsidR="00E869B0" w:rsidRDefault="00E869B0">
      <w:pPr>
        <w:pStyle w:val="ConsPlusNonformat"/>
        <w:jc w:val="both"/>
      </w:pPr>
      <w:bookmarkStart w:id="23" w:name="P423"/>
      <w:bookmarkEnd w:id="23"/>
      <w:r>
        <w:t xml:space="preserve">                                 </w:t>
      </w:r>
      <w:r>
        <w:rPr>
          <w:b/>
        </w:rPr>
        <w:t>ЗАЯВЛЕНИЕ</w:t>
      </w:r>
    </w:p>
    <w:p w:rsidR="00E869B0" w:rsidRDefault="00E869B0">
      <w:pPr>
        <w:pStyle w:val="ConsPlusNonformat"/>
        <w:jc w:val="both"/>
      </w:pPr>
    </w:p>
    <w:p w:rsidR="00E869B0" w:rsidRDefault="00E869B0">
      <w:pPr>
        <w:pStyle w:val="ConsPlusNonformat"/>
        <w:jc w:val="both"/>
      </w:pPr>
      <w:r>
        <w:t xml:space="preserve">    </w:t>
      </w:r>
      <w:r>
        <w:rPr>
          <w:b/>
        </w:rPr>
        <w:t>Прошу  предоставить разрешение на условно разрешенный вид использования</w:t>
      </w:r>
    </w:p>
    <w:p w:rsidR="00E869B0" w:rsidRDefault="00E869B0">
      <w:pPr>
        <w:pStyle w:val="ConsPlusNonformat"/>
        <w:jc w:val="both"/>
      </w:pPr>
      <w:r>
        <w:rPr>
          <w:b/>
        </w:rPr>
        <w:t>земельного участка,</w:t>
      </w:r>
      <w:r>
        <w:t xml:space="preserve"> принадлежащего на праве</w:t>
      </w:r>
    </w:p>
    <w:p w:rsidR="00E869B0" w:rsidRDefault="00E869B0">
      <w:pPr>
        <w:pStyle w:val="ConsPlusNonformat"/>
        <w:jc w:val="both"/>
      </w:pP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r>
        <w:t xml:space="preserve">       </w:t>
      </w:r>
      <w:proofErr w:type="gramStart"/>
      <w:r>
        <w:t>(указать вид разрешенного использования, вид права, реквизиты</w:t>
      </w:r>
      <w:proofErr w:type="gramEnd"/>
    </w:p>
    <w:p w:rsidR="00E869B0" w:rsidRDefault="00E869B0">
      <w:pPr>
        <w:pStyle w:val="ConsPlusNonformat"/>
        <w:jc w:val="both"/>
      </w:pPr>
      <w:r>
        <w:t xml:space="preserve">                     правоустанавливающих документов)</w:t>
      </w:r>
    </w:p>
    <w:p w:rsidR="00E869B0" w:rsidRDefault="00E869B0">
      <w:pPr>
        <w:pStyle w:val="ConsPlusNonformat"/>
        <w:jc w:val="both"/>
      </w:pPr>
    </w:p>
    <w:p w:rsidR="00E869B0" w:rsidRDefault="00E869B0">
      <w:pPr>
        <w:pStyle w:val="ConsPlusNonformat"/>
        <w:jc w:val="both"/>
      </w:pPr>
      <w:r>
        <w:rPr>
          <w:b/>
        </w:rPr>
        <w:t>или/и объекта капитального строительства</w:t>
      </w:r>
    </w:p>
    <w:p w:rsidR="00E869B0" w:rsidRDefault="00E869B0">
      <w:pPr>
        <w:pStyle w:val="ConsPlusNonformat"/>
        <w:jc w:val="both"/>
      </w:pPr>
      <w:r>
        <w:rPr>
          <w:b/>
        </w:rPr>
        <w:t>__________________________________________________________________________,</w:t>
      </w:r>
    </w:p>
    <w:p w:rsidR="00E869B0" w:rsidRDefault="00E869B0">
      <w:pPr>
        <w:pStyle w:val="ConsPlusNonformat"/>
        <w:jc w:val="both"/>
      </w:pPr>
      <w:r>
        <w:t xml:space="preserve">         (указать наименование объекта капитального строительства)</w:t>
      </w:r>
    </w:p>
    <w:p w:rsidR="00E869B0" w:rsidRDefault="00E869B0">
      <w:pPr>
        <w:pStyle w:val="ConsPlusNonformat"/>
        <w:jc w:val="both"/>
      </w:pPr>
      <w:proofErr w:type="gramStart"/>
      <w:r>
        <w:t>принадлежащего</w:t>
      </w:r>
      <w:proofErr w:type="gramEnd"/>
      <w:r>
        <w:t xml:space="preserve"> на праве __________________________________________________,</w:t>
      </w:r>
    </w:p>
    <w:p w:rsidR="00E869B0" w:rsidRDefault="00E869B0">
      <w:pPr>
        <w:pStyle w:val="ConsPlusNonformat"/>
        <w:jc w:val="both"/>
      </w:pPr>
      <w:r>
        <w:t xml:space="preserve">                                  </w:t>
      </w:r>
      <w:proofErr w:type="gramStart"/>
      <w:r>
        <w:t>(указать вид права, реквизиты</w:t>
      </w:r>
      <w:proofErr w:type="gramEnd"/>
    </w:p>
    <w:p w:rsidR="00E869B0" w:rsidRDefault="00E869B0">
      <w:pPr>
        <w:pStyle w:val="ConsPlusNonformat"/>
        <w:jc w:val="both"/>
      </w:pPr>
      <w:r>
        <w:t xml:space="preserve">                                  правоустанавливающих документов)</w:t>
      </w:r>
    </w:p>
    <w:p w:rsidR="00E869B0" w:rsidRDefault="00E869B0">
      <w:pPr>
        <w:pStyle w:val="ConsPlusNonformat"/>
        <w:jc w:val="both"/>
      </w:pPr>
      <w:proofErr w:type="gramStart"/>
      <w:r>
        <w:t>находящегося</w:t>
      </w:r>
      <w:proofErr w:type="gramEnd"/>
      <w:r>
        <w:t xml:space="preserve"> в квартале __________, с кадастровым номером ________________,</w:t>
      </w:r>
    </w:p>
    <w:p w:rsidR="00E869B0" w:rsidRDefault="00E869B0">
      <w:pPr>
        <w:pStyle w:val="ConsPlusNonformat"/>
        <w:jc w:val="both"/>
      </w:pPr>
      <w:r>
        <w:t>в территориальной зоне ____________________________________________________</w:t>
      </w:r>
    </w:p>
    <w:p w:rsidR="00E869B0" w:rsidRDefault="00E869B0">
      <w:pPr>
        <w:pStyle w:val="ConsPlusNonformat"/>
        <w:jc w:val="both"/>
      </w:pPr>
      <w:r>
        <w:t xml:space="preserve">                           </w:t>
      </w:r>
      <w:proofErr w:type="gramStart"/>
      <w:r>
        <w:t>(указать наименование территориальной зоны</w:t>
      </w:r>
      <w:proofErr w:type="gramEnd"/>
    </w:p>
    <w:p w:rsidR="00E869B0" w:rsidRDefault="00E869B0">
      <w:pPr>
        <w:pStyle w:val="ConsPlusNonformat"/>
        <w:jc w:val="both"/>
      </w:pPr>
      <w:r>
        <w:t xml:space="preserve">                           в соответствии с Правилами землепользования</w:t>
      </w:r>
    </w:p>
    <w:p w:rsidR="00E869B0" w:rsidRDefault="00E869B0">
      <w:pPr>
        <w:pStyle w:val="ConsPlusNonformat"/>
        <w:jc w:val="both"/>
      </w:pPr>
      <w:r>
        <w:t xml:space="preserve">                                          и застройки)</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r>
        <w:rPr>
          <w:b/>
        </w:rPr>
        <w:t>для размещения</w:t>
      </w:r>
      <w:r>
        <w:t xml:space="preserve"> ____________________________________________________________</w:t>
      </w:r>
    </w:p>
    <w:p w:rsidR="00E869B0" w:rsidRDefault="00E869B0">
      <w:pPr>
        <w:pStyle w:val="ConsPlusNonformat"/>
        <w:jc w:val="both"/>
      </w:pPr>
      <w:r>
        <w:t xml:space="preserve">                      </w:t>
      </w:r>
      <w:proofErr w:type="gramStart"/>
      <w:r>
        <w:t>(указать испрашиваемый условно разрешенный вид</w:t>
      </w:r>
      <w:proofErr w:type="gramEnd"/>
    </w:p>
    <w:p w:rsidR="00E869B0" w:rsidRDefault="00E869B0">
      <w:pPr>
        <w:pStyle w:val="ConsPlusNonformat"/>
        <w:jc w:val="both"/>
      </w:pPr>
      <w:r>
        <w:t xml:space="preserve">                       использования земельного участка или объекта</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r>
        <w:t xml:space="preserve">      капитального строительства согласно перечню для </w:t>
      </w:r>
      <w:proofErr w:type="gramStart"/>
      <w:r>
        <w:t>соответствующей</w:t>
      </w:r>
      <w:proofErr w:type="gramEnd"/>
    </w:p>
    <w:p w:rsidR="00E869B0" w:rsidRDefault="00E869B0">
      <w:pPr>
        <w:pStyle w:val="ConsPlusNonformat"/>
        <w:jc w:val="both"/>
      </w:pPr>
      <w:r>
        <w:t xml:space="preserve">                           территориальной зоны)</w:t>
      </w:r>
    </w:p>
    <w:p w:rsidR="00E869B0" w:rsidRDefault="00E869B0">
      <w:pPr>
        <w:pStyle w:val="ConsPlusNonformat"/>
        <w:jc w:val="both"/>
      </w:pPr>
      <w:r>
        <w:t>___________________________________________________________________________</w:t>
      </w:r>
    </w:p>
    <w:p w:rsidR="00E869B0" w:rsidRDefault="00E869B0">
      <w:pPr>
        <w:pStyle w:val="ConsPlusNormal"/>
        <w:jc w:val="both"/>
      </w:pPr>
    </w:p>
    <w:p w:rsidR="00E869B0" w:rsidRDefault="00E869B0">
      <w:pPr>
        <w:pStyle w:val="ConsPlusNormal"/>
        <w:ind w:firstLine="540"/>
        <w:jc w:val="both"/>
      </w:pPr>
      <w:r>
        <w:rPr>
          <w:b/>
        </w:rPr>
        <w:t>Приложения (обязательные):</w:t>
      </w:r>
    </w:p>
    <w:p w:rsidR="00E869B0" w:rsidRDefault="00E869B0">
      <w:pPr>
        <w:pStyle w:val="ConsPlusNormal"/>
        <w:spacing w:before="200"/>
        <w:ind w:firstLine="540"/>
        <w:jc w:val="both"/>
      </w:pPr>
      <w:r>
        <w:rPr>
          <w:b/>
        </w:rPr>
        <w:t>1. Материалы (проработка) по обоснованию предоставления разрешения на условно разрешенный вид использования земельного участка и/или объекта капитального строительства (выполняются в виде эскизного проекта, в цвете), сброшюрованные в альбом на листах формата не более A3, которые включают графические, текстовые материалы и копии документов:</w:t>
      </w:r>
    </w:p>
    <w:p w:rsidR="00E869B0" w:rsidRDefault="00E869B0">
      <w:pPr>
        <w:pStyle w:val="ConsPlusNormal"/>
        <w:spacing w:before="200"/>
        <w:ind w:firstLine="540"/>
        <w:jc w:val="both"/>
      </w:pPr>
      <w:r>
        <w:lastRenderedPageBreak/>
        <w:t xml:space="preserve">1) фотографии земельного участка и/или объекта капитального строительства в </w:t>
      </w:r>
      <w:proofErr w:type="gramStart"/>
      <w:r>
        <w:t>отношении</w:t>
      </w:r>
      <w:proofErr w:type="gramEnd"/>
      <w:r>
        <w:t xml:space="preserve"> которого запрашивается разрешение;</w:t>
      </w:r>
    </w:p>
    <w:p w:rsidR="00E869B0" w:rsidRDefault="00E869B0">
      <w:pPr>
        <w:pStyle w:val="ConsPlusNormal"/>
        <w:spacing w:before="200"/>
        <w:ind w:firstLine="540"/>
        <w:jc w:val="both"/>
      </w:pPr>
      <w:proofErr w:type="gramStart"/>
      <w:r>
        <w:t xml:space="preserve">2) схему размещения земельного участка и/или объекта капитального строительства в границах элемента планировочной структуры (квартал, район и т.п.), на которой показаны границы земельного участка, а также отображены планировочные ограничения (границы санитарно-защитных зон (СЗЗ) от существующих объектов и от планируемых, границы </w:t>
      </w:r>
      <w:proofErr w:type="spellStart"/>
      <w:r>
        <w:t>водоохранных</w:t>
      </w:r>
      <w:proofErr w:type="spellEnd"/>
      <w:r>
        <w:t xml:space="preserve"> зон, границы охранных зон, красные линии и т.п.).</w:t>
      </w:r>
      <w:proofErr w:type="gramEnd"/>
      <w:r>
        <w:t xml:space="preserve"> В случае возможного негативного воздействия на окружающую среду материалы (проработка) выполняются в границах территории, подверженной риску этого негативного воздействия;</w:t>
      </w:r>
    </w:p>
    <w:p w:rsidR="00E869B0" w:rsidRDefault="00E869B0">
      <w:pPr>
        <w:pStyle w:val="ConsPlusNormal"/>
        <w:spacing w:before="200"/>
        <w:ind w:firstLine="540"/>
        <w:jc w:val="both"/>
      </w:pPr>
      <w:proofErr w:type="gramStart"/>
      <w:r>
        <w:t xml:space="preserve">3) схему планируемой застройки земельного участка, </w:t>
      </w:r>
      <w:r>
        <w:rPr>
          <w:b/>
        </w:rPr>
        <w:t>выполненную на основании градостроительного плана земельного участка</w:t>
      </w:r>
      <w:r>
        <w:t>, с учетом окружающей застройки (с соблюдением технических регламентов, предельных параметров, установленных градостроительным регламентом для соответствующей территориальной зоны), с отображением существующих объектов и указанием мест расположения планируемых к размещению объектов, благоустройства и озеленения, гостевых стоянок, в границах рассматриваемого земельного участка;</w:t>
      </w:r>
      <w:proofErr w:type="gramEnd"/>
    </w:p>
    <w:p w:rsidR="00E869B0" w:rsidRDefault="00E869B0">
      <w:pPr>
        <w:pStyle w:val="ConsPlusNormal"/>
        <w:spacing w:before="200"/>
        <w:ind w:firstLine="540"/>
        <w:jc w:val="both"/>
      </w:pPr>
      <w:r>
        <w:t>4) развертки по улицам в границах квартала с обоснованием этажности (высотности) объекта;</w:t>
      </w:r>
    </w:p>
    <w:p w:rsidR="00E869B0" w:rsidRDefault="00E869B0">
      <w:pPr>
        <w:pStyle w:val="ConsPlusNormal"/>
        <w:spacing w:before="200"/>
        <w:ind w:firstLine="540"/>
        <w:jc w:val="both"/>
      </w:pPr>
      <w:r>
        <w:t>5) пояснительную записку, которая включает:</w:t>
      </w:r>
    </w:p>
    <w:p w:rsidR="00E869B0" w:rsidRDefault="00E869B0">
      <w:pPr>
        <w:pStyle w:val="ConsPlusNormal"/>
        <w:spacing w:before="200"/>
        <w:ind w:firstLine="540"/>
        <w:jc w:val="both"/>
      </w:pPr>
      <w:r>
        <w:t>- описание объекта, его назначения, параметров и характеристик (технико-экономические показатели: общая площадь участка, площадь застройки, площадь благоустройства и озеленения, общая площадь здания, этажность, количество мест гостевых стоянок, запроектированных в границах рассматриваемого земельного участка и т.п.);</w:t>
      </w:r>
    </w:p>
    <w:p w:rsidR="00E869B0" w:rsidRDefault="00E86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86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69B0" w:rsidRDefault="00E86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69B0" w:rsidRDefault="00E869B0">
            <w:pPr>
              <w:pStyle w:val="ConsPlusNormal"/>
              <w:jc w:val="both"/>
            </w:pPr>
            <w:proofErr w:type="spellStart"/>
            <w:r>
              <w:rPr>
                <w:color w:val="392C69"/>
              </w:rPr>
              <w:t>КонсультантПлюс</w:t>
            </w:r>
            <w:proofErr w:type="spellEnd"/>
            <w:r>
              <w:rPr>
                <w:color w:val="392C69"/>
              </w:rPr>
              <w:t>: примечание.</w:t>
            </w:r>
          </w:p>
          <w:p w:rsidR="00E869B0" w:rsidRDefault="00E869B0">
            <w:pPr>
              <w:pStyle w:val="ConsPlusNormal"/>
              <w:jc w:val="both"/>
            </w:pPr>
            <w:r>
              <w:rPr>
                <w:color w:val="392C69"/>
              </w:rPr>
              <w:t>В официальном тексте документа, видимо, допущена опечатка: имеется в виду пункт 3.3 статьи 15, а не статьи 19 Правил землепользования и застройки муниципального образования города Благовещенска.</w:t>
            </w: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r>
    </w:tbl>
    <w:p w:rsidR="00E869B0" w:rsidRDefault="00E869B0">
      <w:pPr>
        <w:pStyle w:val="ConsPlusNormal"/>
        <w:spacing w:before="260"/>
        <w:ind w:firstLine="540"/>
        <w:jc w:val="both"/>
      </w:pPr>
      <w:proofErr w:type="gramStart"/>
      <w:r>
        <w:t>- обоснование применения условно разрешенного вида использования, выполненное с учетом оценки влияния условно разрешенного вида на функционирование объектов основных видов использования в районе зонирования, с расчетом площади земельных участков, предлагаемых и ранее предоставленных для УРВИ, подтверждающим, что предельно допустимый процент УРВИ в районе зонирования не превышен (п. 3.3 статьи 19 Правил);</w:t>
      </w:r>
      <w:proofErr w:type="gramEnd"/>
    </w:p>
    <w:p w:rsidR="00E869B0" w:rsidRDefault="00E869B0">
      <w:pPr>
        <w:pStyle w:val="ConsPlusNormal"/>
        <w:spacing w:before="200"/>
        <w:ind w:firstLine="540"/>
        <w:jc w:val="both"/>
      </w:pPr>
      <w:r>
        <w:t>-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w:t>
      </w:r>
    </w:p>
    <w:p w:rsidR="00E869B0" w:rsidRDefault="00E869B0">
      <w:pPr>
        <w:pStyle w:val="ConsPlusNormal"/>
        <w:spacing w:before="200"/>
        <w:ind w:firstLine="540"/>
        <w:jc w:val="both"/>
      </w:pPr>
      <w:r>
        <w:t>- информацию о предполагаемом уровне воздействия объекта на окружающую среду применительно к объектам производственного назначения и иным объектам, являющимся источниками негативного воздействия на окружающую среду, в случаях, если СЗЗ классифицируется по СанПиН (объем и характер выбросов в атмосферу, количество отходов производства и степень их опасности, СЗЗ);</w:t>
      </w:r>
    </w:p>
    <w:p w:rsidR="00E869B0" w:rsidRDefault="00E869B0">
      <w:pPr>
        <w:pStyle w:val="ConsPlusNormal"/>
        <w:spacing w:before="200"/>
        <w:ind w:firstLine="540"/>
        <w:jc w:val="both"/>
      </w:pPr>
      <w:r>
        <w:t xml:space="preserve">6) положительные заключения уполномоченных органов в случаях, предусмотренных действующим законодательством, если объект является источником воздействия на окружающую среду и СЗЗ классифицируется по СанПиН либо </w:t>
      </w:r>
      <w:proofErr w:type="gramStart"/>
      <w:r>
        <w:t>находится</w:t>
      </w:r>
      <w:proofErr w:type="gramEnd"/>
      <w:r>
        <w:t xml:space="preserve"> в границах зон с особыми условиями использования территорий;</w:t>
      </w:r>
    </w:p>
    <w:p w:rsidR="00E869B0" w:rsidRDefault="00E869B0">
      <w:pPr>
        <w:pStyle w:val="ConsPlusNormal"/>
        <w:spacing w:before="200"/>
        <w:ind w:firstLine="540"/>
        <w:jc w:val="both"/>
      </w:pPr>
      <w:r>
        <w:t>7) выписка из списка выявленных объектов культурного наследия (памятников истории и культуры) Амурской области (при наличии объектов культурного наследия на земельном участке);</w:t>
      </w:r>
    </w:p>
    <w:p w:rsidR="00E869B0" w:rsidRDefault="00E869B0">
      <w:pPr>
        <w:pStyle w:val="ConsPlusNormal"/>
        <w:spacing w:before="200"/>
        <w:ind w:firstLine="540"/>
        <w:jc w:val="both"/>
      </w:pPr>
      <w:r>
        <w:t>8) копия документа, удостоверяющего личность заявителя либо личность представителя заявителя (физического лица, представителя юридического лица);</w:t>
      </w:r>
    </w:p>
    <w:p w:rsidR="00E869B0" w:rsidRDefault="00E869B0">
      <w:pPr>
        <w:pStyle w:val="ConsPlusNormal"/>
        <w:spacing w:before="200"/>
        <w:ind w:firstLine="540"/>
        <w:jc w:val="both"/>
      </w:pPr>
      <w:r>
        <w:t>9) копия документа, удостоверяющего права (полномочия) представителя физического либо юридического лица, в случае, если с заявлением обращается представитель заявителя;</w:t>
      </w:r>
    </w:p>
    <w:p w:rsidR="00E869B0" w:rsidRDefault="00E869B0">
      <w:pPr>
        <w:pStyle w:val="ConsPlusNormal"/>
        <w:spacing w:before="200"/>
        <w:ind w:firstLine="540"/>
        <w:jc w:val="both"/>
      </w:pPr>
      <w:r>
        <w:lastRenderedPageBreak/>
        <w:t>10) копии правоустанавливающих документов на земельный участок, право на который не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11) копии правоустанавливающих документов на объект капитального строительства, право на который не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rPr>
          <w:b/>
        </w:rPr>
        <w:t>2.</w:t>
      </w:r>
      <w:r>
        <w:t xml:space="preserve"> Демонстрационные материалы для организации экспозиции на публичные слушания - в цвете, на листах форматов не менее A3 и не более A1 (возможно на планшетах), которые содержат графическую информацию из эскизного проекта материалов обоснования.</w:t>
      </w:r>
    </w:p>
    <w:p w:rsidR="00E869B0" w:rsidRDefault="00E869B0">
      <w:pPr>
        <w:pStyle w:val="ConsPlusNormal"/>
        <w:spacing w:before="200"/>
        <w:ind w:firstLine="540"/>
        <w:jc w:val="both"/>
      </w:pPr>
      <w:r>
        <w:rPr>
          <w:b/>
        </w:rPr>
        <w:t>3.</w:t>
      </w:r>
      <w:r>
        <w:t xml:space="preserve"> CD/DVD-диск с материалами обоснования и демонстрационными материалами в электронном виде.</w:t>
      </w:r>
    </w:p>
    <w:p w:rsidR="00E869B0" w:rsidRDefault="00E869B0">
      <w:pPr>
        <w:pStyle w:val="ConsPlusNormal"/>
        <w:spacing w:before="200"/>
        <w:ind w:firstLine="540"/>
        <w:jc w:val="both"/>
      </w:pPr>
      <w:r>
        <w:rPr>
          <w:b/>
        </w:rPr>
        <w:t>Приложения (документы), которые заявитель вправе представить по собственной инициативе:</w:t>
      </w:r>
    </w:p>
    <w:p w:rsidR="00E869B0" w:rsidRDefault="00E869B0">
      <w:pPr>
        <w:pStyle w:val="ConsPlusNormal"/>
        <w:spacing w:before="200"/>
        <w:ind w:firstLine="540"/>
        <w:jc w:val="both"/>
      </w:pPr>
      <w:r>
        <w:t>1) копия свидетельства о государственной регистрации юридического лица или выписки из Единого государственного реестра юридических лиц;</w:t>
      </w:r>
    </w:p>
    <w:p w:rsidR="00E869B0" w:rsidRDefault="00E869B0">
      <w:pPr>
        <w:pStyle w:val="ConsPlusNormal"/>
        <w:spacing w:before="200"/>
        <w:ind w:firstLine="540"/>
        <w:jc w:val="both"/>
      </w:pPr>
      <w:r>
        <w:t xml:space="preserve">2) копии правоустанавливающих и (или) </w:t>
      </w:r>
      <w:proofErr w:type="spellStart"/>
      <w:r>
        <w:t>правоудостоверяющих</w:t>
      </w:r>
      <w:proofErr w:type="spellEnd"/>
      <w:r>
        <w:t xml:space="preserve"> документов на земельный участок, право на который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3) копии правоустанавливающих документов на объект капитального строительства, право на который зарегистрировано в Едином государственном реестре прав на недвижимое имущество и сделок с ним;</w:t>
      </w:r>
    </w:p>
    <w:p w:rsidR="00E869B0" w:rsidRDefault="00E869B0">
      <w:pPr>
        <w:pStyle w:val="ConsPlusNormal"/>
        <w:spacing w:before="200"/>
        <w:ind w:firstLine="540"/>
        <w:jc w:val="both"/>
      </w:pPr>
      <w:r>
        <w:t>4) копия кадастровой выписки о земельном участке (выписки из государственного кадастра недвижимости) на бумажном носителе (в объеме разделов КВ1-КВ6);</w:t>
      </w:r>
    </w:p>
    <w:p w:rsidR="00E869B0" w:rsidRDefault="00E869B0">
      <w:pPr>
        <w:pStyle w:val="ConsPlusNormal"/>
        <w:spacing w:before="200"/>
        <w:ind w:firstLine="540"/>
        <w:jc w:val="both"/>
      </w:pPr>
      <w:r>
        <w:t>5) копия кадастрового паспорта территории со сведениями о смежных земельных участках;</w:t>
      </w:r>
    </w:p>
    <w:p w:rsidR="00E869B0" w:rsidRDefault="00E869B0">
      <w:pPr>
        <w:pStyle w:val="ConsPlusNormal"/>
        <w:spacing w:before="200"/>
        <w:ind w:firstLine="540"/>
        <w:jc w:val="both"/>
      </w:pPr>
      <w:r>
        <w:t>6) копии выписок из Единого государственного реестра прав на недвижимое имущество и сделок с ним с информацией о правообладателях смежных земельных участков и правообладателях объектов капитального строительства, находящихся на смежных земельных участках.</w:t>
      </w:r>
    </w:p>
    <w:p w:rsidR="00E869B0" w:rsidRDefault="00E869B0">
      <w:pPr>
        <w:pStyle w:val="ConsPlusNormal"/>
        <w:spacing w:before="200"/>
        <w:ind w:firstLine="540"/>
        <w:jc w:val="both"/>
      </w:pPr>
      <w:r>
        <w:t>Все приложения представляются в одном экземпляре.</w:t>
      </w:r>
    </w:p>
    <w:p w:rsidR="00E869B0" w:rsidRDefault="00E869B0">
      <w:pPr>
        <w:pStyle w:val="ConsPlusNormal"/>
        <w:spacing w:before="200"/>
        <w:ind w:firstLine="540"/>
        <w:jc w:val="both"/>
      </w:pPr>
      <w:r>
        <w:rPr>
          <w:b/>
        </w:rPr>
        <w:t>Ответственность за достоверность представленных сведений и документов несет заявитель.</w:t>
      </w:r>
    </w:p>
    <w:p w:rsidR="00E869B0" w:rsidRDefault="00E869B0">
      <w:pPr>
        <w:pStyle w:val="ConsPlusNormal"/>
        <w:spacing w:before="200"/>
        <w:ind w:firstLine="540"/>
        <w:jc w:val="both"/>
      </w:pPr>
      <w:r>
        <w:t>Подписывая настоящее заявление,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E869B0" w:rsidRDefault="00E869B0">
      <w:pPr>
        <w:pStyle w:val="ConsPlusNormal"/>
        <w:jc w:val="both"/>
      </w:pPr>
    </w:p>
    <w:p w:rsidR="00E869B0" w:rsidRDefault="00E869B0">
      <w:pPr>
        <w:pStyle w:val="ConsPlusNonformat"/>
        <w:jc w:val="both"/>
      </w:pPr>
      <w:r>
        <w:t>Дата                                                 Подпись</w:t>
      </w:r>
    </w:p>
    <w:p w:rsidR="00E869B0" w:rsidRDefault="00E869B0">
      <w:pPr>
        <w:pStyle w:val="ConsPlusNonformat"/>
        <w:jc w:val="both"/>
      </w:pPr>
    </w:p>
    <w:p w:rsidR="00E869B0" w:rsidRDefault="00E869B0">
      <w:pPr>
        <w:pStyle w:val="ConsPlusNonformat"/>
        <w:jc w:val="both"/>
      </w:pPr>
      <w:r>
        <w:t xml:space="preserve">                   </w:t>
      </w:r>
      <w:r>
        <w:rPr>
          <w:b/>
        </w:rPr>
        <w:t>Способ направления результата/ответа</w:t>
      </w:r>
    </w:p>
    <w:p w:rsidR="00E869B0" w:rsidRDefault="00E869B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5159"/>
        <w:gridCol w:w="1191"/>
      </w:tblGrid>
      <w:tr w:rsidR="00E869B0">
        <w:tc>
          <w:tcPr>
            <w:tcW w:w="2721" w:type="dxa"/>
            <w:vMerge w:val="restart"/>
          </w:tcPr>
          <w:p w:rsidR="00E869B0" w:rsidRDefault="00E869B0">
            <w:pPr>
              <w:pStyle w:val="ConsPlusNormal"/>
            </w:pPr>
            <w:r>
              <w:rPr>
                <w:b/>
              </w:rPr>
              <w:t>1. Заявителю</w:t>
            </w:r>
          </w:p>
        </w:tc>
        <w:tc>
          <w:tcPr>
            <w:tcW w:w="5159" w:type="dxa"/>
          </w:tcPr>
          <w:p w:rsidR="00E869B0" w:rsidRDefault="00E869B0">
            <w:pPr>
              <w:pStyle w:val="ConsPlusNormal"/>
            </w:pPr>
            <w:r>
              <w:rPr>
                <w:b/>
              </w:rPr>
              <w:t>а) лично через МФЦ</w:t>
            </w:r>
          </w:p>
        </w:tc>
        <w:tc>
          <w:tcPr>
            <w:tcW w:w="1191" w:type="dxa"/>
          </w:tcPr>
          <w:p w:rsidR="00E869B0" w:rsidRDefault="00E869B0">
            <w:pPr>
              <w:pStyle w:val="ConsPlusNormal"/>
            </w:pPr>
          </w:p>
        </w:tc>
      </w:tr>
      <w:tr w:rsidR="00E869B0">
        <w:tc>
          <w:tcPr>
            <w:tcW w:w="2721" w:type="dxa"/>
            <w:vMerge/>
          </w:tcPr>
          <w:p w:rsidR="00E869B0" w:rsidRDefault="00E869B0">
            <w:pPr>
              <w:pStyle w:val="ConsPlusNormal"/>
            </w:pPr>
          </w:p>
        </w:tc>
        <w:tc>
          <w:tcPr>
            <w:tcW w:w="5159" w:type="dxa"/>
          </w:tcPr>
          <w:p w:rsidR="00E869B0" w:rsidRDefault="00E869B0">
            <w:pPr>
              <w:pStyle w:val="ConsPlusNormal"/>
            </w:pPr>
            <w:r>
              <w:rPr>
                <w:b/>
              </w:rPr>
              <w:t>б) почтовым отправлением</w:t>
            </w:r>
            <w:r>
              <w:t xml:space="preserve"> в адрес заявителя</w:t>
            </w:r>
          </w:p>
        </w:tc>
        <w:tc>
          <w:tcPr>
            <w:tcW w:w="1191" w:type="dxa"/>
          </w:tcPr>
          <w:p w:rsidR="00E869B0" w:rsidRDefault="00E869B0">
            <w:pPr>
              <w:pStyle w:val="ConsPlusNormal"/>
            </w:pPr>
          </w:p>
        </w:tc>
      </w:tr>
      <w:tr w:rsidR="00E869B0">
        <w:tc>
          <w:tcPr>
            <w:tcW w:w="2721" w:type="dxa"/>
            <w:vMerge w:val="restart"/>
          </w:tcPr>
          <w:p w:rsidR="00E869B0" w:rsidRDefault="00E869B0">
            <w:pPr>
              <w:pStyle w:val="ConsPlusNormal"/>
            </w:pPr>
            <w:r>
              <w:rPr>
                <w:b/>
              </w:rPr>
              <w:t>2. Уполномоченному лицу заявителя</w:t>
            </w:r>
          </w:p>
        </w:tc>
        <w:tc>
          <w:tcPr>
            <w:tcW w:w="5159" w:type="dxa"/>
          </w:tcPr>
          <w:p w:rsidR="00E869B0" w:rsidRDefault="00E869B0">
            <w:pPr>
              <w:pStyle w:val="ConsPlusNormal"/>
            </w:pPr>
            <w:r>
              <w:rPr>
                <w:b/>
              </w:rPr>
              <w:t>а) лично через МФЦ</w:t>
            </w:r>
          </w:p>
        </w:tc>
        <w:tc>
          <w:tcPr>
            <w:tcW w:w="1191" w:type="dxa"/>
          </w:tcPr>
          <w:p w:rsidR="00E869B0" w:rsidRDefault="00E869B0">
            <w:pPr>
              <w:pStyle w:val="ConsPlusNormal"/>
            </w:pPr>
          </w:p>
        </w:tc>
      </w:tr>
      <w:tr w:rsidR="00E869B0">
        <w:tc>
          <w:tcPr>
            <w:tcW w:w="2721" w:type="dxa"/>
            <w:vMerge/>
          </w:tcPr>
          <w:p w:rsidR="00E869B0" w:rsidRDefault="00E869B0">
            <w:pPr>
              <w:pStyle w:val="ConsPlusNormal"/>
            </w:pPr>
          </w:p>
        </w:tc>
        <w:tc>
          <w:tcPr>
            <w:tcW w:w="5159" w:type="dxa"/>
          </w:tcPr>
          <w:p w:rsidR="00E869B0" w:rsidRDefault="00E869B0">
            <w:pPr>
              <w:pStyle w:val="ConsPlusNormal"/>
            </w:pPr>
            <w:r>
              <w:rPr>
                <w:b/>
              </w:rPr>
              <w:t>б) почтовым отправлением</w:t>
            </w:r>
            <w:r>
              <w:t xml:space="preserve"> в адрес уполномоченного лица</w:t>
            </w:r>
          </w:p>
        </w:tc>
        <w:tc>
          <w:tcPr>
            <w:tcW w:w="1191" w:type="dxa"/>
          </w:tcPr>
          <w:p w:rsidR="00E869B0" w:rsidRDefault="00E869B0">
            <w:pPr>
              <w:pStyle w:val="ConsPlusNormal"/>
            </w:pPr>
          </w:p>
        </w:tc>
      </w:tr>
    </w:tbl>
    <w:p w:rsidR="00E869B0" w:rsidRDefault="00E869B0">
      <w:pPr>
        <w:pStyle w:val="ConsPlusNormal"/>
        <w:jc w:val="both"/>
      </w:pPr>
    </w:p>
    <w:p w:rsidR="00E869B0" w:rsidRDefault="00E869B0">
      <w:pPr>
        <w:pStyle w:val="ConsPlusNonformat"/>
        <w:jc w:val="both"/>
      </w:pPr>
      <w:r>
        <w:t xml:space="preserve">                             (указать нужное)</w:t>
      </w:r>
    </w:p>
    <w:p w:rsidR="00E869B0" w:rsidRDefault="00E869B0">
      <w:pPr>
        <w:pStyle w:val="ConsPlusNonformat"/>
        <w:jc w:val="both"/>
      </w:pPr>
    </w:p>
    <w:p w:rsidR="00E869B0" w:rsidRDefault="00E869B0">
      <w:pPr>
        <w:pStyle w:val="ConsPlusNonformat"/>
        <w:jc w:val="both"/>
      </w:pPr>
      <w:r>
        <w:rPr>
          <w:b/>
        </w:rPr>
        <w:t>1) Ф.И.О.</w:t>
      </w:r>
      <w:r>
        <w:t xml:space="preserve"> (полностью)</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r>
        <w:t xml:space="preserve">    </w:t>
      </w:r>
      <w:proofErr w:type="gramStart"/>
      <w:r>
        <w:t>(если в поле "Способ направления результата/ответа" выбран вариант</w:t>
      </w:r>
      <w:proofErr w:type="gramEnd"/>
    </w:p>
    <w:p w:rsidR="00E869B0" w:rsidRDefault="00E869B0">
      <w:pPr>
        <w:pStyle w:val="ConsPlusNonformat"/>
        <w:jc w:val="both"/>
      </w:pPr>
      <w:r>
        <w:t xml:space="preserve">                          </w:t>
      </w:r>
      <w:r>
        <w:rPr>
          <w:b/>
        </w:rPr>
        <w:t>"уполномоченному лицу"</w:t>
      </w:r>
      <w:r>
        <w:t>)</w:t>
      </w:r>
    </w:p>
    <w:p w:rsidR="00E869B0" w:rsidRDefault="00E869B0">
      <w:pPr>
        <w:pStyle w:val="ConsPlusNonformat"/>
        <w:jc w:val="both"/>
      </w:pPr>
      <w:r>
        <w:rPr>
          <w:b/>
        </w:rPr>
        <w:t>Документ, удостоверяющий личность</w:t>
      </w:r>
      <w:r>
        <w:t>: ________________________________________</w:t>
      </w:r>
    </w:p>
    <w:p w:rsidR="00E869B0" w:rsidRDefault="00E869B0">
      <w:pPr>
        <w:pStyle w:val="ConsPlusNonformat"/>
        <w:jc w:val="both"/>
      </w:pPr>
      <w:r>
        <w:t>серия ______ N _________ Дата выдачи ______________________________________</w:t>
      </w:r>
    </w:p>
    <w:p w:rsidR="00E869B0" w:rsidRDefault="00E869B0">
      <w:pPr>
        <w:pStyle w:val="ConsPlusNonformat"/>
        <w:jc w:val="both"/>
      </w:pPr>
      <w:r>
        <w:t>Выдан _____________________________________________________________________</w:t>
      </w:r>
    </w:p>
    <w:p w:rsidR="00E869B0" w:rsidRDefault="00E869B0">
      <w:pPr>
        <w:pStyle w:val="ConsPlusNonformat"/>
        <w:jc w:val="both"/>
      </w:pPr>
    </w:p>
    <w:p w:rsidR="00E869B0" w:rsidRDefault="00E869B0">
      <w:pPr>
        <w:pStyle w:val="ConsPlusNonformat"/>
        <w:jc w:val="both"/>
      </w:pPr>
      <w:r>
        <w:t>контактный телефон: _______________________________________________________</w:t>
      </w:r>
    </w:p>
    <w:p w:rsidR="00E869B0" w:rsidRDefault="00E869B0">
      <w:pPr>
        <w:pStyle w:val="ConsPlusNonformat"/>
        <w:jc w:val="both"/>
      </w:pPr>
      <w:r>
        <w:t>реквизиты доверенности (при наличии доверенности) _________________________</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p>
    <w:p w:rsidR="00E869B0" w:rsidRDefault="00E869B0">
      <w:pPr>
        <w:pStyle w:val="ConsPlusNonformat"/>
        <w:jc w:val="both"/>
      </w:pPr>
      <w:r>
        <w:rPr>
          <w:b/>
        </w:rPr>
        <w:t>2)   Почтовый  адрес,  по  которому  необходимо  направить  результат/ответ</w:t>
      </w:r>
    </w:p>
    <w:p w:rsidR="00E869B0" w:rsidRDefault="00E869B0">
      <w:pPr>
        <w:pStyle w:val="ConsPlusNonformat"/>
        <w:jc w:val="both"/>
      </w:pPr>
      <w:r>
        <w:rPr>
          <w:b/>
        </w:rPr>
        <w:t>___________________________________________________________________________</w:t>
      </w:r>
    </w:p>
    <w:p w:rsidR="00E869B0" w:rsidRDefault="00E869B0">
      <w:pPr>
        <w:pStyle w:val="ConsPlusNonformat"/>
        <w:jc w:val="both"/>
      </w:pPr>
      <w:r>
        <w:t xml:space="preserve">            </w:t>
      </w:r>
      <w:proofErr w:type="gramStart"/>
      <w:r>
        <w:t>(если в поле "Способ направления результата/ответа"</w:t>
      </w:r>
      <w:proofErr w:type="gramEnd"/>
    </w:p>
    <w:p w:rsidR="00E869B0" w:rsidRDefault="00E869B0">
      <w:pPr>
        <w:pStyle w:val="ConsPlusNonformat"/>
        <w:jc w:val="both"/>
      </w:pPr>
      <w:r>
        <w:t xml:space="preserve">                  выбран вариант </w:t>
      </w:r>
      <w:r>
        <w:rPr>
          <w:b/>
        </w:rPr>
        <w:t>"почтовым отправлением"</w:t>
      </w:r>
      <w:r>
        <w:t>)</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r>
        <w:t>___________________________________________________________________________</w:t>
      </w:r>
    </w:p>
    <w:p w:rsidR="00E869B0" w:rsidRDefault="00E869B0">
      <w:pPr>
        <w:pStyle w:val="ConsPlusNonformat"/>
        <w:jc w:val="both"/>
      </w:pPr>
    </w:p>
    <w:p w:rsidR="00E869B0" w:rsidRDefault="00E869B0">
      <w:pPr>
        <w:pStyle w:val="ConsPlusNonformat"/>
        <w:jc w:val="both"/>
      </w:pPr>
      <w:r>
        <w:t xml:space="preserve">"__" _____________ </w:t>
      </w:r>
      <w:proofErr w:type="gramStart"/>
      <w:r>
        <w:t>г</w:t>
      </w:r>
      <w:proofErr w:type="gramEnd"/>
      <w:r>
        <w:t>.                      ________________________________</w:t>
      </w:r>
    </w:p>
    <w:p w:rsidR="00E869B0" w:rsidRDefault="00E869B0">
      <w:pPr>
        <w:pStyle w:val="ConsPlusNonformat"/>
        <w:jc w:val="both"/>
      </w:pPr>
      <w:r>
        <w:t xml:space="preserve">      (дата)                                     (подпись заявителя)</w:t>
      </w: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both"/>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p>
    <w:p w:rsidR="00E869B0" w:rsidRDefault="00E869B0">
      <w:pPr>
        <w:pStyle w:val="ConsPlusNormal"/>
        <w:jc w:val="right"/>
        <w:outlineLvl w:val="1"/>
      </w:pPr>
      <w:r>
        <w:lastRenderedPageBreak/>
        <w:t>Приложение N 2</w:t>
      </w:r>
    </w:p>
    <w:p w:rsidR="00E869B0" w:rsidRDefault="00E869B0">
      <w:pPr>
        <w:pStyle w:val="ConsPlusNormal"/>
        <w:jc w:val="right"/>
      </w:pPr>
      <w:r>
        <w:t>к Административному регламенту</w:t>
      </w:r>
    </w:p>
    <w:p w:rsidR="00E869B0" w:rsidRDefault="00E86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86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69B0" w:rsidRDefault="00E86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69B0" w:rsidRDefault="00E869B0">
            <w:pPr>
              <w:pStyle w:val="ConsPlusNormal"/>
              <w:jc w:val="center"/>
            </w:pPr>
            <w:r>
              <w:rPr>
                <w:color w:val="392C69"/>
              </w:rPr>
              <w:t>Список изменяющих документов</w:t>
            </w:r>
          </w:p>
          <w:p w:rsidR="00E869B0" w:rsidRDefault="00E869B0">
            <w:pPr>
              <w:pStyle w:val="ConsPlusNormal"/>
              <w:jc w:val="center"/>
            </w:pPr>
            <w:proofErr w:type="gramStart"/>
            <w:r>
              <w:rPr>
                <w:color w:val="392C69"/>
              </w:rPr>
              <w:t>(введено постановлением администрации города Благовещенска</w:t>
            </w:r>
            <w:proofErr w:type="gramEnd"/>
          </w:p>
          <w:p w:rsidR="00E869B0" w:rsidRDefault="00E869B0">
            <w:pPr>
              <w:pStyle w:val="ConsPlusNormal"/>
              <w:jc w:val="center"/>
            </w:pPr>
            <w:r>
              <w:rPr>
                <w:color w:val="392C69"/>
              </w:rPr>
              <w:t>от 24.06.2022 N 3292)</w:t>
            </w:r>
          </w:p>
        </w:tc>
        <w:tc>
          <w:tcPr>
            <w:tcW w:w="113" w:type="dxa"/>
            <w:tcBorders>
              <w:top w:val="nil"/>
              <w:left w:val="nil"/>
              <w:bottom w:val="nil"/>
              <w:right w:val="nil"/>
            </w:tcBorders>
            <w:shd w:val="clear" w:color="auto" w:fill="F4F3F8"/>
            <w:tcMar>
              <w:top w:w="0" w:type="dxa"/>
              <w:left w:w="0" w:type="dxa"/>
              <w:bottom w:w="0" w:type="dxa"/>
              <w:right w:w="0" w:type="dxa"/>
            </w:tcMar>
          </w:tcPr>
          <w:p w:rsidR="00E869B0" w:rsidRDefault="00E869B0">
            <w:pPr>
              <w:pStyle w:val="ConsPlusNormal"/>
            </w:pPr>
          </w:p>
        </w:tc>
      </w:tr>
    </w:tbl>
    <w:p w:rsidR="00E869B0" w:rsidRDefault="00E869B0">
      <w:pPr>
        <w:pStyle w:val="ConsPlusNormal"/>
        <w:jc w:val="both"/>
      </w:pPr>
    </w:p>
    <w:p w:rsidR="00E869B0" w:rsidRDefault="00E869B0">
      <w:pPr>
        <w:pStyle w:val="ConsPlusNonformat"/>
        <w:jc w:val="both"/>
      </w:pPr>
      <w:r>
        <w:t xml:space="preserve">          </w:t>
      </w:r>
      <w:proofErr w:type="gramStart"/>
      <w:r>
        <w:t>(БЛАНК</w:t>
      </w:r>
      <w:proofErr w:type="gramEnd"/>
    </w:p>
    <w:p w:rsidR="00E869B0" w:rsidRDefault="00E869B0">
      <w:pPr>
        <w:pStyle w:val="ConsPlusNonformat"/>
        <w:jc w:val="both"/>
      </w:pPr>
      <w:r>
        <w:t xml:space="preserve">    КОМИССИИ ПО ПРАВИЛАМ</w:t>
      </w:r>
    </w:p>
    <w:p w:rsidR="00E869B0" w:rsidRDefault="00E869B0">
      <w:pPr>
        <w:pStyle w:val="ConsPlusNonformat"/>
        <w:jc w:val="both"/>
      </w:pPr>
      <w:r>
        <w:t xml:space="preserve">      ЗЕМЛЕПОЛЬЗОВАНИЯ</w:t>
      </w:r>
    </w:p>
    <w:p w:rsidR="00E869B0" w:rsidRDefault="00E869B0">
      <w:pPr>
        <w:pStyle w:val="ConsPlusNonformat"/>
        <w:jc w:val="both"/>
      </w:pPr>
      <w:r>
        <w:t xml:space="preserve"> И ЗАСТРОЙКИ </w:t>
      </w:r>
      <w:proofErr w:type="gramStart"/>
      <w:r>
        <w:t>МУНИЦИПАЛЬНОГО</w:t>
      </w:r>
      <w:proofErr w:type="gramEnd"/>
    </w:p>
    <w:p w:rsidR="00E869B0" w:rsidRDefault="00E869B0">
      <w:pPr>
        <w:pStyle w:val="ConsPlusNonformat"/>
        <w:jc w:val="both"/>
      </w:pPr>
      <w:r>
        <w:t xml:space="preserve">         ОБРАЗОВАНИЯ</w:t>
      </w:r>
    </w:p>
    <w:p w:rsidR="00E869B0" w:rsidRDefault="00E869B0">
      <w:pPr>
        <w:pStyle w:val="ConsPlusNonformat"/>
        <w:jc w:val="both"/>
      </w:pPr>
      <w:r>
        <w:t xml:space="preserve">    ГОРОДА БЛАГОВЕЩЕНСКА,</w:t>
      </w:r>
    </w:p>
    <w:p w:rsidR="00E869B0" w:rsidRDefault="00E869B0">
      <w:pPr>
        <w:pStyle w:val="ConsPlusNonformat"/>
        <w:jc w:val="both"/>
      </w:pPr>
      <w:r>
        <w:t>предоставляющей муниципальную</w:t>
      </w:r>
    </w:p>
    <w:p w:rsidR="00E869B0" w:rsidRDefault="00E869B0">
      <w:pPr>
        <w:pStyle w:val="ConsPlusNonformat"/>
        <w:jc w:val="both"/>
      </w:pPr>
      <w:r>
        <w:t xml:space="preserve">           услугу)</w:t>
      </w:r>
    </w:p>
    <w:p w:rsidR="00E869B0" w:rsidRDefault="00E869B0">
      <w:pPr>
        <w:pStyle w:val="ConsPlusNonformat"/>
        <w:jc w:val="both"/>
      </w:pPr>
    </w:p>
    <w:p w:rsidR="00E869B0" w:rsidRDefault="00E869B0">
      <w:pPr>
        <w:pStyle w:val="ConsPlusNonformat"/>
        <w:jc w:val="both"/>
      </w:pPr>
      <w:r>
        <w:t xml:space="preserve">                                          </w:t>
      </w:r>
      <w:proofErr w:type="gramStart"/>
      <w:r>
        <w:t>(Ф.И.О., адрес места жительства -</w:t>
      </w:r>
      <w:proofErr w:type="gramEnd"/>
    </w:p>
    <w:p w:rsidR="00E869B0" w:rsidRDefault="00E869B0">
      <w:pPr>
        <w:pStyle w:val="ConsPlusNonformat"/>
        <w:jc w:val="both"/>
      </w:pPr>
      <w:r>
        <w:t xml:space="preserve">                                                для физического лица;</w:t>
      </w:r>
    </w:p>
    <w:p w:rsidR="00E869B0" w:rsidRDefault="00E869B0">
      <w:pPr>
        <w:pStyle w:val="ConsPlusNonformat"/>
        <w:jc w:val="both"/>
      </w:pPr>
      <w:r>
        <w:t xml:space="preserve">                                             Наименование, адрес, ИНН -</w:t>
      </w:r>
    </w:p>
    <w:p w:rsidR="00E869B0" w:rsidRDefault="00E869B0">
      <w:pPr>
        <w:pStyle w:val="ConsPlusNonformat"/>
        <w:jc w:val="both"/>
      </w:pPr>
      <w:r>
        <w:t xml:space="preserve">                                               для юридического лица)</w:t>
      </w:r>
    </w:p>
    <w:p w:rsidR="00E869B0" w:rsidRDefault="00E869B0">
      <w:pPr>
        <w:pStyle w:val="ConsPlusNonformat"/>
        <w:jc w:val="both"/>
      </w:pPr>
    </w:p>
    <w:p w:rsidR="00E869B0" w:rsidRDefault="00E869B0">
      <w:pPr>
        <w:pStyle w:val="ConsPlusNonformat"/>
        <w:jc w:val="both"/>
      </w:pPr>
      <w:bookmarkStart w:id="24" w:name="P547"/>
      <w:bookmarkEnd w:id="24"/>
      <w:r>
        <w:t xml:space="preserve">                                УВЕДОМЛЕНИЕ</w:t>
      </w:r>
    </w:p>
    <w:p w:rsidR="00E869B0" w:rsidRDefault="00E869B0">
      <w:pPr>
        <w:pStyle w:val="ConsPlusNonformat"/>
        <w:jc w:val="both"/>
      </w:pPr>
      <w:r>
        <w:t xml:space="preserve">         об отказе в рассмотрении заявления и дальнейшем проведении</w:t>
      </w:r>
    </w:p>
    <w:p w:rsidR="00E869B0" w:rsidRDefault="00E869B0">
      <w:pPr>
        <w:pStyle w:val="ConsPlusNonformat"/>
        <w:jc w:val="both"/>
      </w:pPr>
      <w:r>
        <w:t xml:space="preserve">           процедур, необходимых для предоставления </w:t>
      </w:r>
      <w:proofErr w:type="gramStart"/>
      <w:r>
        <w:t>муниципальной</w:t>
      </w:r>
      <w:proofErr w:type="gramEnd"/>
    </w:p>
    <w:p w:rsidR="00E869B0" w:rsidRDefault="00E869B0">
      <w:pPr>
        <w:pStyle w:val="ConsPlusNonformat"/>
        <w:jc w:val="both"/>
      </w:pPr>
      <w:r>
        <w:t xml:space="preserve">          услуги "Предоставление разрешения на условно </w:t>
      </w:r>
      <w:proofErr w:type="gramStart"/>
      <w:r>
        <w:t>разрешенный</w:t>
      </w:r>
      <w:proofErr w:type="gramEnd"/>
    </w:p>
    <w:p w:rsidR="00E869B0" w:rsidRDefault="00E869B0">
      <w:pPr>
        <w:pStyle w:val="ConsPlusNonformat"/>
        <w:jc w:val="both"/>
      </w:pPr>
      <w:r>
        <w:t xml:space="preserve">             вид использования земельного участка и/или объекта</w:t>
      </w:r>
    </w:p>
    <w:p w:rsidR="00E869B0" w:rsidRDefault="00E869B0">
      <w:pPr>
        <w:pStyle w:val="ConsPlusNonformat"/>
        <w:jc w:val="both"/>
      </w:pPr>
      <w:r>
        <w:t xml:space="preserve">                        капитального строительства"</w:t>
      </w:r>
    </w:p>
    <w:p w:rsidR="00E869B0" w:rsidRDefault="00E869B0">
      <w:pPr>
        <w:pStyle w:val="ConsPlusNonformat"/>
        <w:jc w:val="both"/>
      </w:pPr>
    </w:p>
    <w:p w:rsidR="00E869B0" w:rsidRDefault="00E869B0">
      <w:pPr>
        <w:pStyle w:val="ConsPlusNonformat"/>
        <w:jc w:val="both"/>
      </w:pPr>
      <w:r>
        <w:t xml:space="preserve">    Рассмотрев обращение, поданное________________________________________,</w:t>
      </w:r>
    </w:p>
    <w:p w:rsidR="00E869B0" w:rsidRDefault="00E869B0">
      <w:pPr>
        <w:pStyle w:val="ConsPlusNonformat"/>
        <w:jc w:val="both"/>
      </w:pPr>
      <w:r>
        <w:t xml:space="preserve">                                      </w:t>
      </w:r>
      <w:proofErr w:type="gramStart"/>
      <w:r>
        <w:t>(Ф.И.О. Заявителя/Представителя</w:t>
      </w:r>
      <w:proofErr w:type="gramEnd"/>
    </w:p>
    <w:p w:rsidR="00E869B0" w:rsidRDefault="00E869B0">
      <w:pPr>
        <w:pStyle w:val="ConsPlusNonformat"/>
        <w:jc w:val="both"/>
      </w:pPr>
      <w:r>
        <w:t xml:space="preserve">                                     заявителя/Наименование юридического</w:t>
      </w:r>
    </w:p>
    <w:p w:rsidR="00E869B0" w:rsidRDefault="00E869B0">
      <w:pPr>
        <w:pStyle w:val="ConsPlusNonformat"/>
        <w:jc w:val="both"/>
      </w:pPr>
      <w:r>
        <w:t xml:space="preserve">                                              лица - заявителя)</w:t>
      </w:r>
    </w:p>
    <w:p w:rsidR="00E869B0" w:rsidRDefault="00E869B0">
      <w:pPr>
        <w:pStyle w:val="ConsPlusNonformat"/>
        <w:jc w:val="both"/>
      </w:pPr>
      <w:proofErr w:type="gramStart"/>
      <w:r>
        <w:t>зарегистрированное</w:t>
      </w:r>
      <w:proofErr w:type="gramEnd"/>
      <w:r>
        <w:t xml:space="preserve">  в  администрации  города  Благовещенска  от ___________</w:t>
      </w:r>
    </w:p>
    <w:p w:rsidR="00E869B0" w:rsidRDefault="00E869B0">
      <w:pPr>
        <w:pStyle w:val="ConsPlusNonformat"/>
        <w:jc w:val="both"/>
      </w:pPr>
      <w:r>
        <w:t>N  __________,  о  предоставлении  разрешения  на  условно  разрешенный вид</w:t>
      </w:r>
    </w:p>
    <w:p w:rsidR="00E869B0" w:rsidRDefault="00E869B0">
      <w:pPr>
        <w:pStyle w:val="ConsPlusNonformat"/>
        <w:jc w:val="both"/>
      </w:pPr>
      <w:r>
        <w:t>использования  земельного  участка и/или объекта капитального строительства</w:t>
      </w:r>
    </w:p>
    <w:p w:rsidR="00E869B0" w:rsidRDefault="00E869B0">
      <w:pPr>
        <w:pStyle w:val="ConsPlusNonformat"/>
        <w:jc w:val="both"/>
      </w:pPr>
      <w:r>
        <w:t xml:space="preserve">(далее  -  </w:t>
      </w:r>
      <w:proofErr w:type="gramStart"/>
      <w:r>
        <w:t>УРВИ</w:t>
      </w:r>
      <w:proofErr w:type="gramEnd"/>
      <w:r>
        <w:t>)  в  отношении  земельного  участка  с  кадастровым номером</w:t>
      </w:r>
    </w:p>
    <w:p w:rsidR="00E869B0" w:rsidRDefault="00E869B0">
      <w:pPr>
        <w:pStyle w:val="ConsPlusNonformat"/>
        <w:jc w:val="both"/>
      </w:pPr>
      <w:r>
        <w:t>________________   площадью   ________   кв. м и/или  объекта  капитального</w:t>
      </w:r>
    </w:p>
    <w:p w:rsidR="00E869B0" w:rsidRDefault="00E869B0">
      <w:pPr>
        <w:pStyle w:val="ConsPlusNonformat"/>
        <w:jc w:val="both"/>
      </w:pPr>
      <w:r>
        <w:t>строительства,    имеющего   (</w:t>
      </w:r>
      <w:proofErr w:type="spellStart"/>
      <w:r>
        <w:t>щих</w:t>
      </w:r>
      <w:proofErr w:type="spellEnd"/>
      <w:r>
        <w:t>)   вид   разрешенного   использования   -</w:t>
      </w:r>
    </w:p>
    <w:p w:rsidR="00E869B0" w:rsidRDefault="00E869B0">
      <w:pPr>
        <w:pStyle w:val="ConsPlusNonformat"/>
        <w:jc w:val="both"/>
      </w:pPr>
      <w:r>
        <w:t>(наименование    вида),   расположенного   в   квартале   ________   города</w:t>
      </w:r>
    </w:p>
    <w:p w:rsidR="00E869B0" w:rsidRDefault="00E869B0">
      <w:pPr>
        <w:pStyle w:val="ConsPlusNonformat"/>
        <w:jc w:val="both"/>
      </w:pPr>
      <w:r>
        <w:t>_____________________</w:t>
      </w:r>
    </w:p>
    <w:p w:rsidR="00E869B0" w:rsidRDefault="00E869B0">
      <w:pPr>
        <w:pStyle w:val="ConsPlusNonformat"/>
        <w:jc w:val="both"/>
      </w:pPr>
      <w:r>
        <w:t>Благовещенска,  в территориальной зоне (наименование территориальной зоны),</w:t>
      </w:r>
    </w:p>
    <w:p w:rsidR="00E869B0" w:rsidRDefault="00E869B0">
      <w:pPr>
        <w:pStyle w:val="ConsPlusNonformat"/>
        <w:jc w:val="both"/>
      </w:pPr>
      <w:r>
        <w:t xml:space="preserve">                                       __________________________________</w:t>
      </w:r>
    </w:p>
    <w:p w:rsidR="00E869B0" w:rsidRDefault="00E869B0">
      <w:pPr>
        <w:pStyle w:val="ConsPlusNonformat"/>
        <w:jc w:val="both"/>
      </w:pPr>
      <w:r>
        <w:t>на вид: ___________________________________________________________________</w:t>
      </w:r>
    </w:p>
    <w:p w:rsidR="00E869B0" w:rsidRDefault="00E869B0">
      <w:pPr>
        <w:pStyle w:val="ConsPlusNonformat"/>
        <w:jc w:val="both"/>
      </w:pPr>
      <w:r>
        <w:t>_________________________________________, сообщаем следующее.</w:t>
      </w:r>
    </w:p>
    <w:p w:rsidR="00E869B0" w:rsidRDefault="00E869B0">
      <w:pPr>
        <w:pStyle w:val="ConsPlusNonformat"/>
        <w:jc w:val="both"/>
      </w:pPr>
      <w:r>
        <w:t xml:space="preserve">   (наименование </w:t>
      </w:r>
      <w:proofErr w:type="gramStart"/>
      <w:r>
        <w:t>запрашиваемого</w:t>
      </w:r>
      <w:proofErr w:type="gramEnd"/>
      <w:r>
        <w:t xml:space="preserve"> УРВИ)</w:t>
      </w:r>
    </w:p>
    <w:p w:rsidR="00E869B0" w:rsidRDefault="00E869B0">
      <w:pPr>
        <w:pStyle w:val="ConsPlusNonformat"/>
        <w:jc w:val="both"/>
      </w:pPr>
      <w:r>
        <w:t xml:space="preserve">    Представленные  материалы рассмотрены в соответствии с Административным</w:t>
      </w:r>
    </w:p>
    <w:p w:rsidR="00E869B0" w:rsidRDefault="00E869B0">
      <w:pPr>
        <w:pStyle w:val="ConsPlusNonformat"/>
        <w:jc w:val="both"/>
      </w:pPr>
      <w:r>
        <w:t>регламентом  администрации  города Благовещенска "Предоставление разрешения</w:t>
      </w:r>
    </w:p>
    <w:p w:rsidR="00E869B0" w:rsidRDefault="00E869B0">
      <w:pPr>
        <w:pStyle w:val="ConsPlusNonformat"/>
        <w:jc w:val="both"/>
      </w:pPr>
      <w:r>
        <w:t>на  условно  разрешенный вид использования земельного участка и/или объекта</w:t>
      </w:r>
    </w:p>
    <w:p w:rsidR="00E869B0" w:rsidRDefault="00E869B0">
      <w:pPr>
        <w:pStyle w:val="ConsPlusNonformat"/>
        <w:jc w:val="both"/>
      </w:pPr>
      <w:r>
        <w:t>капитального   строительства",  утвержденным  постановлением  администрации</w:t>
      </w:r>
    </w:p>
    <w:p w:rsidR="00E869B0" w:rsidRDefault="00E869B0">
      <w:pPr>
        <w:pStyle w:val="ConsPlusNonformat"/>
        <w:jc w:val="both"/>
      </w:pPr>
      <w:proofErr w:type="gramStart"/>
      <w:r>
        <w:t>города   Благовещенска   от   21.02.2013  N  654  (далее - Административный</w:t>
      </w:r>
      <w:proofErr w:type="gramEnd"/>
    </w:p>
    <w:p w:rsidR="00E869B0" w:rsidRDefault="00E869B0">
      <w:pPr>
        <w:pStyle w:val="ConsPlusNonformat"/>
        <w:jc w:val="both"/>
      </w:pPr>
      <w:r>
        <w:t>регламент).</w:t>
      </w:r>
    </w:p>
    <w:p w:rsidR="00E869B0" w:rsidRDefault="00E869B0">
      <w:pPr>
        <w:pStyle w:val="ConsPlusNonformat"/>
        <w:jc w:val="both"/>
      </w:pPr>
      <w:r>
        <w:t xml:space="preserve">    По  результатам  проверки  материалов установлено, что в соответствии с</w:t>
      </w:r>
    </w:p>
    <w:p w:rsidR="00E869B0" w:rsidRDefault="00E869B0">
      <w:pPr>
        <w:pStyle w:val="ConsPlusNonformat"/>
        <w:jc w:val="both"/>
      </w:pPr>
      <w:r>
        <w:t xml:space="preserve">пунктом  2.8  Административного  регламента  имеются основания для отказа </w:t>
      </w:r>
      <w:proofErr w:type="gramStart"/>
      <w:r>
        <w:t>в</w:t>
      </w:r>
      <w:proofErr w:type="gramEnd"/>
    </w:p>
    <w:p w:rsidR="00E869B0" w:rsidRDefault="00E869B0">
      <w:pPr>
        <w:pStyle w:val="ConsPlusNonformat"/>
        <w:jc w:val="both"/>
      </w:pPr>
      <w:proofErr w:type="gramStart"/>
      <w:r>
        <w:t>предоставлении</w:t>
      </w:r>
      <w:proofErr w:type="gramEnd"/>
      <w:r>
        <w:t xml:space="preserve">  муниципальной  услуги без вынесения вопроса на рассмотрение</w:t>
      </w:r>
    </w:p>
    <w:p w:rsidR="00E869B0" w:rsidRDefault="00E869B0">
      <w:pPr>
        <w:pStyle w:val="ConsPlusNonformat"/>
        <w:jc w:val="both"/>
      </w:pPr>
      <w:r>
        <w:t>Комиссии.</w:t>
      </w:r>
    </w:p>
    <w:p w:rsidR="00E869B0" w:rsidRDefault="00E869B0">
      <w:pPr>
        <w:pStyle w:val="ConsPlusNonformat"/>
        <w:jc w:val="both"/>
      </w:pPr>
      <w:r>
        <w:t xml:space="preserve">    Причины отказа: _______________________________________________________</w:t>
      </w:r>
    </w:p>
    <w:p w:rsidR="00E869B0" w:rsidRDefault="00E869B0">
      <w:pPr>
        <w:pStyle w:val="ConsPlusNonformat"/>
        <w:jc w:val="both"/>
      </w:pPr>
      <w:r>
        <w:t xml:space="preserve">                               </w:t>
      </w:r>
      <w:proofErr w:type="gramStart"/>
      <w:r>
        <w:t>(указываются основания для отказа,</w:t>
      </w:r>
      <w:proofErr w:type="gramEnd"/>
    </w:p>
    <w:p w:rsidR="00E869B0" w:rsidRDefault="00E869B0">
      <w:pPr>
        <w:pStyle w:val="ConsPlusNonformat"/>
        <w:jc w:val="both"/>
      </w:pPr>
      <w:r>
        <w:t xml:space="preserve">                              </w:t>
      </w:r>
      <w:proofErr w:type="gramStart"/>
      <w:r>
        <w:t>перечисленные</w:t>
      </w:r>
      <w:proofErr w:type="gramEnd"/>
      <w:r>
        <w:t xml:space="preserve"> в </w:t>
      </w:r>
      <w:proofErr w:type="spellStart"/>
      <w:r>
        <w:t>пп</w:t>
      </w:r>
      <w:proofErr w:type="spellEnd"/>
      <w:r>
        <w:t>. 1 - 17 пункта 2.8</w:t>
      </w:r>
    </w:p>
    <w:p w:rsidR="00E869B0" w:rsidRDefault="00E869B0">
      <w:pPr>
        <w:pStyle w:val="ConsPlusNonformat"/>
        <w:jc w:val="both"/>
      </w:pPr>
      <w:r>
        <w:t xml:space="preserve">                                  </w:t>
      </w:r>
      <w:proofErr w:type="gramStart"/>
      <w:r>
        <w:t>Административного регламента)</w:t>
      </w:r>
      <w:proofErr w:type="gramEnd"/>
    </w:p>
    <w:p w:rsidR="00E869B0" w:rsidRDefault="00E869B0">
      <w:pPr>
        <w:pStyle w:val="ConsPlusNonformat"/>
        <w:jc w:val="both"/>
      </w:pPr>
    </w:p>
    <w:p w:rsidR="00E869B0" w:rsidRDefault="00E869B0">
      <w:pPr>
        <w:pStyle w:val="ConsPlusNonformat"/>
        <w:jc w:val="both"/>
      </w:pPr>
      <w:r>
        <w:t>Председатель Комиссии                       ___________ Ф.И.О.</w:t>
      </w:r>
    </w:p>
    <w:p w:rsidR="00E869B0" w:rsidRDefault="00E869B0">
      <w:pPr>
        <w:pStyle w:val="ConsPlusNonformat"/>
        <w:jc w:val="both"/>
      </w:pPr>
      <w:r>
        <w:t>(либо заместитель председателя Комиссии)     (Подпись)</w:t>
      </w:r>
    </w:p>
    <w:p w:rsidR="002F119E" w:rsidRDefault="002F119E">
      <w:bookmarkStart w:id="25" w:name="_GoBack"/>
      <w:bookmarkEnd w:id="25"/>
    </w:p>
    <w:sectPr w:rsidR="002F119E" w:rsidSect="000D7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9B0"/>
    <w:rsid w:val="002F119E"/>
    <w:rsid w:val="00E86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9B0"/>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E869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869B0"/>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E869B0"/>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9B0"/>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E869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869B0"/>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E869B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11300</Words>
  <Characters>64410</Characters>
  <Application>Microsoft Office Word</Application>
  <DocSecurity>0</DocSecurity>
  <Lines>536</Lines>
  <Paragraphs>151</Paragraphs>
  <ScaleCrop>false</ScaleCrop>
  <Company/>
  <LinksUpToDate>false</LinksUpToDate>
  <CharactersWithSpaces>75559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Немчинова Марина Алексеевна</dc:creator>
  <cp:lastModifiedBy>Немчинова Марина Алексеевна</cp:lastModifiedBy>
  <cp:revision>1</cp:revision>
  <dcterms:created xsi:type="dcterms:W3CDTF">2022-12-01T06:17:00Z</dcterms:created>
  <dcterms:modified xsi:type="dcterms:W3CDTF">2022-12-01T06:19:00Z</dcterms:modified>
</cp:coreProperties>
</file>